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EA78E8" w14:textId="77777777" w:rsidR="007D1231" w:rsidRPr="007D1231" w:rsidRDefault="007D1231" w:rsidP="00175213">
      <w:pPr>
        <w:spacing w:before="1" w:line="439" w:lineRule="exact"/>
        <w:ind w:left="911" w:right="153" w:firstLine="529"/>
        <w:rPr>
          <w:rFonts w:ascii="Calibri" w:eastAsia="Calibri" w:hAnsi="Calibri" w:cs="Calibri"/>
          <w:sz w:val="36"/>
          <w:szCs w:val="36"/>
        </w:rPr>
      </w:pPr>
      <w:proofErr w:type="spellStart"/>
      <w:r w:rsidRPr="007D1231">
        <w:rPr>
          <w:rFonts w:ascii="Calibri" w:hAnsi="Calibri"/>
          <w:b/>
          <w:sz w:val="36"/>
        </w:rPr>
        <w:t>THEA</w:t>
      </w:r>
      <w:proofErr w:type="spellEnd"/>
      <w:r w:rsidRPr="007D1231">
        <w:rPr>
          <w:rFonts w:ascii="Calibri" w:hAnsi="Calibri"/>
          <w:b/>
          <w:sz w:val="36"/>
        </w:rPr>
        <w:t xml:space="preserve"> 101: History of Theatre </w:t>
      </w:r>
      <w:r w:rsidR="005E23EA">
        <w:rPr>
          <w:rFonts w:ascii="Calibri" w:hAnsi="Calibri"/>
          <w:sz w:val="36"/>
        </w:rPr>
        <w:t>Summer 2016</w:t>
      </w:r>
      <w:r w:rsidRPr="007D1231">
        <w:rPr>
          <w:rFonts w:ascii="Calibri" w:hAnsi="Calibri"/>
          <w:sz w:val="36"/>
        </w:rPr>
        <w:t xml:space="preserve"> |</w:t>
      </w:r>
      <w:r w:rsidRPr="007D1231">
        <w:rPr>
          <w:rFonts w:ascii="Calibri" w:hAnsi="Calibri"/>
          <w:spacing w:val="-20"/>
          <w:sz w:val="36"/>
        </w:rPr>
        <w:t xml:space="preserve"> </w:t>
      </w:r>
      <w:r w:rsidRPr="007D1231">
        <w:rPr>
          <w:rFonts w:ascii="Calibri" w:hAnsi="Calibri"/>
          <w:sz w:val="36"/>
        </w:rPr>
        <w:t>Online</w:t>
      </w:r>
    </w:p>
    <w:p w14:paraId="3E2D0BDC" w14:textId="77777777" w:rsidR="007D1231" w:rsidRPr="007D1231" w:rsidRDefault="007D1231" w:rsidP="007D1231">
      <w:pPr>
        <w:ind w:left="395" w:right="373"/>
        <w:jc w:val="center"/>
        <w:rPr>
          <w:rFonts w:ascii="Calibri" w:hAnsi="Calibri"/>
          <w:sz w:val="28"/>
        </w:rPr>
      </w:pPr>
      <w:r w:rsidRPr="007D1231">
        <w:rPr>
          <w:rFonts w:ascii="Calibri" w:hAnsi="Calibri"/>
          <w:sz w:val="28"/>
        </w:rPr>
        <w:t xml:space="preserve">Instructor: Sara </w:t>
      </w:r>
      <w:proofErr w:type="spellStart"/>
      <w:r w:rsidRPr="007D1231">
        <w:rPr>
          <w:rFonts w:ascii="Calibri" w:hAnsi="Calibri"/>
          <w:sz w:val="28"/>
        </w:rPr>
        <w:t>B.T</w:t>
      </w:r>
      <w:proofErr w:type="spellEnd"/>
      <w:r w:rsidRPr="007D1231">
        <w:rPr>
          <w:rFonts w:ascii="Calibri" w:hAnsi="Calibri"/>
          <w:sz w:val="28"/>
        </w:rPr>
        <w:t xml:space="preserve">. Thiel | </w:t>
      </w:r>
      <w:r w:rsidRPr="003E1719">
        <w:rPr>
          <w:rFonts w:ascii="Calibri" w:hAnsi="Calibri"/>
          <w:sz w:val="28"/>
          <w:szCs w:val="28"/>
        </w:rPr>
        <w:t xml:space="preserve">Email: </w:t>
      </w:r>
      <w:r w:rsidR="003E1719" w:rsidRPr="003E1719">
        <w:rPr>
          <w:rFonts w:ascii="Calibri" w:hAnsi="Calibri"/>
          <w:sz w:val="28"/>
          <w:szCs w:val="28"/>
        </w:rPr>
        <w:t>sthiel@parkland.edu</w:t>
      </w:r>
    </w:p>
    <w:p w14:paraId="612CDDDF" w14:textId="3BB6628A" w:rsidR="007D1231" w:rsidRPr="007D1231" w:rsidRDefault="007D1231" w:rsidP="007D1231">
      <w:pPr>
        <w:ind w:left="395" w:right="373"/>
        <w:jc w:val="center"/>
        <w:rPr>
          <w:rFonts w:ascii="Calibri" w:eastAsia="Calibri" w:hAnsi="Calibri" w:cs="Calibri"/>
          <w:sz w:val="28"/>
          <w:szCs w:val="28"/>
        </w:rPr>
      </w:pPr>
      <w:r w:rsidRPr="007D1231">
        <w:rPr>
          <w:rFonts w:ascii="Calibri" w:hAnsi="Calibri"/>
          <w:sz w:val="28"/>
        </w:rPr>
        <w:t xml:space="preserve">Office Hours: </w:t>
      </w:r>
      <w:r w:rsidR="00C45B46">
        <w:rPr>
          <w:rFonts w:ascii="Calibri" w:hAnsi="Calibri"/>
          <w:sz w:val="28"/>
        </w:rPr>
        <w:t>Wednesdays, 5-</w:t>
      </w:r>
      <w:proofErr w:type="spellStart"/>
      <w:r w:rsidR="00C45B46">
        <w:rPr>
          <w:rFonts w:ascii="Calibri" w:hAnsi="Calibri"/>
          <w:sz w:val="28"/>
        </w:rPr>
        <w:t>7pm</w:t>
      </w:r>
      <w:proofErr w:type="spellEnd"/>
      <w:r w:rsidR="00C45B46">
        <w:rPr>
          <w:rFonts w:ascii="Calibri" w:hAnsi="Calibri"/>
          <w:sz w:val="28"/>
        </w:rPr>
        <w:t xml:space="preserve"> (online)</w:t>
      </w:r>
    </w:p>
    <w:p w14:paraId="1148AF59" w14:textId="77777777" w:rsidR="007D1231" w:rsidRPr="007D1231" w:rsidRDefault="007D1231" w:rsidP="007D1231">
      <w:pPr>
        <w:spacing w:before="10"/>
        <w:rPr>
          <w:rFonts w:ascii="Calibri" w:eastAsia="Calibri" w:hAnsi="Calibri" w:cs="Calibri"/>
          <w:sz w:val="27"/>
          <w:szCs w:val="27"/>
        </w:rPr>
      </w:pPr>
    </w:p>
    <w:p w14:paraId="2C7B9C0F" w14:textId="77777777" w:rsidR="007D1231" w:rsidRPr="007D1231" w:rsidRDefault="007D1231" w:rsidP="007D1231">
      <w:pPr>
        <w:pStyle w:val="Heading1"/>
        <w:ind w:right="153"/>
        <w:rPr>
          <w:rFonts w:ascii="Calibri" w:hAnsi="Calibri"/>
          <w:b w:val="0"/>
          <w:bCs w:val="0"/>
        </w:rPr>
      </w:pPr>
      <w:r w:rsidRPr="007D1231">
        <w:rPr>
          <w:rFonts w:ascii="Calibri" w:hAnsi="Calibri"/>
        </w:rPr>
        <w:t>COURSE</w:t>
      </w:r>
      <w:r w:rsidRPr="007D1231">
        <w:rPr>
          <w:rFonts w:ascii="Calibri" w:hAnsi="Calibri"/>
          <w:spacing w:val="-9"/>
        </w:rPr>
        <w:t xml:space="preserve"> </w:t>
      </w:r>
      <w:r w:rsidRPr="007D1231">
        <w:rPr>
          <w:rFonts w:ascii="Calibri" w:hAnsi="Calibri"/>
        </w:rPr>
        <w:t>DESCRIPTION</w:t>
      </w:r>
    </w:p>
    <w:p w14:paraId="1D1EC42B" w14:textId="77777777" w:rsidR="007D1231" w:rsidRPr="007D1231" w:rsidRDefault="007D1231" w:rsidP="007D1231">
      <w:pPr>
        <w:pStyle w:val="BodyText"/>
        <w:ind w:left="820" w:right="153"/>
        <w:rPr>
          <w:rFonts w:ascii="Calibri" w:hAnsi="Calibri"/>
        </w:rPr>
      </w:pPr>
      <w:r w:rsidRPr="007D1231">
        <w:rPr>
          <w:rFonts w:ascii="Calibri" w:hAnsi="Calibri"/>
        </w:rPr>
        <w:t>This</w:t>
      </w:r>
      <w:r w:rsidRPr="007D1231">
        <w:rPr>
          <w:rFonts w:ascii="Calibri" w:hAnsi="Calibri"/>
          <w:spacing w:val="-3"/>
        </w:rPr>
        <w:t xml:space="preserve"> </w:t>
      </w:r>
      <w:r w:rsidRPr="007D1231">
        <w:rPr>
          <w:rFonts w:ascii="Calibri" w:hAnsi="Calibri"/>
        </w:rPr>
        <w:t>course</w:t>
      </w:r>
      <w:r w:rsidRPr="007D1231">
        <w:rPr>
          <w:rFonts w:ascii="Calibri" w:hAnsi="Calibri"/>
          <w:spacing w:val="-5"/>
        </w:rPr>
        <w:t xml:space="preserve"> </w:t>
      </w:r>
      <w:r w:rsidRPr="007D1231">
        <w:rPr>
          <w:rFonts w:ascii="Calibri" w:hAnsi="Calibri"/>
        </w:rPr>
        <w:t>traces</w:t>
      </w:r>
      <w:r w:rsidRPr="007D1231">
        <w:rPr>
          <w:rFonts w:ascii="Calibri" w:hAnsi="Calibri"/>
          <w:spacing w:val="-5"/>
        </w:rPr>
        <w:t xml:space="preserve"> </w:t>
      </w:r>
      <w:r w:rsidRPr="007D1231">
        <w:rPr>
          <w:rFonts w:ascii="Calibri" w:hAnsi="Calibri"/>
        </w:rPr>
        <w:t>the</w:t>
      </w:r>
      <w:r w:rsidRPr="007D1231">
        <w:rPr>
          <w:rFonts w:ascii="Calibri" w:hAnsi="Calibri"/>
          <w:spacing w:val="-5"/>
        </w:rPr>
        <w:t xml:space="preserve"> </w:t>
      </w:r>
      <w:r w:rsidRPr="007D1231">
        <w:rPr>
          <w:rFonts w:ascii="Calibri" w:hAnsi="Calibri"/>
        </w:rPr>
        <w:t>historical</w:t>
      </w:r>
      <w:r w:rsidRPr="007D1231">
        <w:rPr>
          <w:rFonts w:ascii="Calibri" w:hAnsi="Calibri"/>
          <w:spacing w:val="-6"/>
        </w:rPr>
        <w:t xml:space="preserve"> </w:t>
      </w:r>
      <w:r w:rsidRPr="007D1231">
        <w:rPr>
          <w:rFonts w:ascii="Calibri" w:hAnsi="Calibri"/>
        </w:rPr>
        <w:t>development</w:t>
      </w:r>
      <w:r w:rsidRPr="007D1231">
        <w:rPr>
          <w:rFonts w:ascii="Calibri" w:hAnsi="Calibri"/>
          <w:spacing w:val="-4"/>
        </w:rPr>
        <w:t xml:space="preserve"> </w:t>
      </w:r>
      <w:r w:rsidRPr="007D1231">
        <w:rPr>
          <w:rFonts w:ascii="Calibri" w:hAnsi="Calibri"/>
        </w:rPr>
        <w:t>of</w:t>
      </w:r>
      <w:r w:rsidRPr="007D1231">
        <w:rPr>
          <w:rFonts w:ascii="Calibri" w:hAnsi="Calibri"/>
          <w:spacing w:val="-4"/>
        </w:rPr>
        <w:t xml:space="preserve"> </w:t>
      </w:r>
      <w:r w:rsidRPr="007D1231">
        <w:rPr>
          <w:rFonts w:ascii="Calibri" w:hAnsi="Calibri"/>
        </w:rPr>
        <w:t>the</w:t>
      </w:r>
      <w:r w:rsidRPr="007D1231">
        <w:rPr>
          <w:rFonts w:ascii="Calibri" w:hAnsi="Calibri"/>
          <w:spacing w:val="-4"/>
        </w:rPr>
        <w:t xml:space="preserve"> </w:t>
      </w:r>
      <w:r w:rsidRPr="007D1231">
        <w:rPr>
          <w:rFonts w:ascii="Calibri" w:hAnsi="Calibri"/>
        </w:rPr>
        <w:t>theatre</w:t>
      </w:r>
      <w:r w:rsidRPr="007D1231">
        <w:rPr>
          <w:rFonts w:ascii="Calibri" w:hAnsi="Calibri"/>
          <w:spacing w:val="-4"/>
        </w:rPr>
        <w:t xml:space="preserve"> </w:t>
      </w:r>
      <w:r w:rsidRPr="007D1231">
        <w:rPr>
          <w:rFonts w:ascii="Calibri" w:hAnsi="Calibri"/>
        </w:rPr>
        <w:t>from</w:t>
      </w:r>
      <w:r w:rsidRPr="007D1231">
        <w:rPr>
          <w:rFonts w:ascii="Calibri" w:hAnsi="Calibri"/>
          <w:spacing w:val="-2"/>
        </w:rPr>
        <w:t xml:space="preserve"> </w:t>
      </w:r>
      <w:r w:rsidRPr="007D1231">
        <w:rPr>
          <w:rFonts w:ascii="Calibri" w:hAnsi="Calibri"/>
        </w:rPr>
        <w:t>its</w:t>
      </w:r>
      <w:r w:rsidRPr="007D1231">
        <w:rPr>
          <w:rFonts w:ascii="Calibri" w:hAnsi="Calibri"/>
          <w:spacing w:val="-3"/>
        </w:rPr>
        <w:t xml:space="preserve"> </w:t>
      </w:r>
      <w:r w:rsidRPr="007D1231">
        <w:rPr>
          <w:rFonts w:ascii="Calibri" w:hAnsi="Calibri"/>
        </w:rPr>
        <w:t>earliest</w:t>
      </w:r>
      <w:r w:rsidRPr="007D1231">
        <w:rPr>
          <w:rFonts w:ascii="Calibri" w:hAnsi="Calibri"/>
          <w:spacing w:val="-2"/>
        </w:rPr>
        <w:t xml:space="preserve"> </w:t>
      </w:r>
      <w:r w:rsidRPr="007D1231">
        <w:rPr>
          <w:rFonts w:ascii="Calibri" w:hAnsi="Calibri"/>
        </w:rPr>
        <w:t xml:space="preserve">beginnings in the ancient world to the theatre of the </w:t>
      </w:r>
      <w:r w:rsidR="00C46EE3">
        <w:rPr>
          <w:rFonts w:ascii="Calibri" w:hAnsi="Calibri"/>
        </w:rPr>
        <w:t>20</w:t>
      </w:r>
      <w:r w:rsidR="00C46EE3" w:rsidRPr="00C46EE3">
        <w:rPr>
          <w:rFonts w:ascii="Calibri" w:hAnsi="Calibri"/>
          <w:vertAlign w:val="superscript"/>
        </w:rPr>
        <w:t>th</w:t>
      </w:r>
      <w:r w:rsidR="00C46EE3">
        <w:rPr>
          <w:rFonts w:ascii="Calibri" w:hAnsi="Calibri"/>
        </w:rPr>
        <w:t xml:space="preserve"> century</w:t>
      </w:r>
      <w:r w:rsidRPr="007D1231">
        <w:rPr>
          <w:rFonts w:ascii="Calibri" w:hAnsi="Calibri"/>
        </w:rPr>
        <w:t xml:space="preserve">. Major periods of theatrical innovation </w:t>
      </w:r>
      <w:proofErr w:type="gramStart"/>
      <w:r w:rsidRPr="007D1231">
        <w:rPr>
          <w:rFonts w:ascii="Calibri" w:hAnsi="Calibri"/>
        </w:rPr>
        <w:t>are emphasized</w:t>
      </w:r>
      <w:proofErr w:type="gramEnd"/>
      <w:r w:rsidRPr="007D1231">
        <w:rPr>
          <w:rFonts w:ascii="Calibri" w:hAnsi="Calibri"/>
        </w:rPr>
        <w:t xml:space="preserve"> including their stylistic and aesthetic values, the key figures and literary works these periods produced, and the role the theatre played in the social environment of these</w:t>
      </w:r>
      <w:r w:rsidRPr="007D1231">
        <w:rPr>
          <w:rFonts w:ascii="Calibri" w:hAnsi="Calibri"/>
          <w:spacing w:val="-10"/>
        </w:rPr>
        <w:t xml:space="preserve"> </w:t>
      </w:r>
      <w:r w:rsidRPr="007D1231">
        <w:rPr>
          <w:rFonts w:ascii="Calibri" w:hAnsi="Calibri"/>
        </w:rPr>
        <w:t>periods.</w:t>
      </w:r>
      <w:r w:rsidR="0094283D">
        <w:rPr>
          <w:rFonts w:ascii="Calibri" w:hAnsi="Calibri"/>
        </w:rPr>
        <w:t xml:space="preserve"> </w:t>
      </w:r>
    </w:p>
    <w:p w14:paraId="40585B7F" w14:textId="77777777" w:rsidR="007D1231" w:rsidRPr="007D1231" w:rsidRDefault="007D1231" w:rsidP="007D1231">
      <w:pPr>
        <w:spacing w:before="12"/>
        <w:rPr>
          <w:rFonts w:ascii="Calibri" w:eastAsia="Calibri" w:hAnsi="Calibri" w:cs="Calibri"/>
        </w:rPr>
      </w:pPr>
    </w:p>
    <w:p w14:paraId="18BAE19E" w14:textId="77777777" w:rsidR="007D1231" w:rsidRPr="007D1231" w:rsidRDefault="007D1231" w:rsidP="007D1231">
      <w:pPr>
        <w:pStyle w:val="BodyText"/>
        <w:ind w:left="820" w:right="117"/>
        <w:rPr>
          <w:rFonts w:ascii="Calibri" w:hAnsi="Calibri"/>
        </w:rPr>
      </w:pPr>
      <w:r w:rsidRPr="0094283D">
        <w:rPr>
          <w:rFonts w:ascii="Calibri" w:hAnsi="Calibri"/>
          <w:b/>
        </w:rPr>
        <w:t>NOTE</w:t>
      </w:r>
      <w:r w:rsidRPr="007D1231">
        <w:rPr>
          <w:rFonts w:ascii="Calibri" w:hAnsi="Calibri"/>
        </w:rPr>
        <w:t xml:space="preserve">: This course meets entirely online. </w:t>
      </w:r>
      <w:proofErr w:type="gramStart"/>
      <w:r w:rsidRPr="007D1231">
        <w:rPr>
          <w:rFonts w:ascii="Calibri" w:hAnsi="Calibri"/>
        </w:rPr>
        <w:t xml:space="preserve">In addition, it is a </w:t>
      </w:r>
      <w:r w:rsidR="0094283D">
        <w:rPr>
          <w:rFonts w:ascii="Calibri" w:hAnsi="Calibri"/>
        </w:rPr>
        <w:t>three</w:t>
      </w:r>
      <w:r w:rsidRPr="007D1231">
        <w:rPr>
          <w:rFonts w:ascii="Calibri" w:hAnsi="Calibri"/>
        </w:rPr>
        <w:t>-week accelerated course, meaning we cram all the material we would normally cover in a full sixte</w:t>
      </w:r>
      <w:r w:rsidR="00E37165">
        <w:rPr>
          <w:rFonts w:ascii="Calibri" w:hAnsi="Calibri"/>
        </w:rPr>
        <w:t>en- week semester into three</w:t>
      </w:r>
      <w:r w:rsidRPr="007D1231">
        <w:rPr>
          <w:rFonts w:ascii="Calibri" w:hAnsi="Calibri"/>
        </w:rPr>
        <w:t xml:space="preserve"> weeks.</w:t>
      </w:r>
      <w:proofErr w:type="gramEnd"/>
      <w:r w:rsidRPr="007D1231">
        <w:rPr>
          <w:rFonts w:ascii="Calibri" w:hAnsi="Calibri"/>
        </w:rPr>
        <w:t xml:space="preserve"> This class requires your full attention as we move very quickly and there is </w:t>
      </w:r>
      <w:r w:rsidR="00994EDC">
        <w:rPr>
          <w:rFonts w:ascii="Calibri" w:hAnsi="Calibri"/>
        </w:rPr>
        <w:t>a</w:t>
      </w:r>
      <w:r w:rsidRPr="007D1231">
        <w:rPr>
          <w:rFonts w:ascii="Calibri" w:hAnsi="Calibri"/>
        </w:rPr>
        <w:t xml:space="preserve"> lot of work and reading </w:t>
      </w:r>
      <w:r w:rsidR="00994EDC">
        <w:rPr>
          <w:rFonts w:ascii="Calibri" w:hAnsi="Calibri"/>
        </w:rPr>
        <w:t>to do in</w:t>
      </w:r>
      <w:r w:rsidRPr="007D1231">
        <w:rPr>
          <w:rFonts w:ascii="Calibri" w:hAnsi="Calibri"/>
        </w:rPr>
        <w:t xml:space="preserve"> a very </w:t>
      </w:r>
      <w:r w:rsidRPr="007D1231">
        <w:rPr>
          <w:rFonts w:ascii="Calibri" w:hAnsi="Calibri" w:cs="Calibri"/>
        </w:rPr>
        <w:t>short amount of tim</w:t>
      </w:r>
      <w:r w:rsidR="0094283D">
        <w:rPr>
          <w:rFonts w:ascii="Calibri" w:hAnsi="Calibri" w:cs="Calibri"/>
        </w:rPr>
        <w:t xml:space="preserve">e. </w:t>
      </w:r>
      <w:r w:rsidR="00994EDC">
        <w:rPr>
          <w:rFonts w:ascii="Calibri" w:hAnsi="Calibri" w:cs="Calibri"/>
        </w:rPr>
        <w:t xml:space="preserve">Do yourself a favor and do not get behind in the work. </w:t>
      </w:r>
    </w:p>
    <w:p w14:paraId="546E3301" w14:textId="77777777" w:rsidR="007D1231" w:rsidRPr="007D1231" w:rsidRDefault="007D1231" w:rsidP="007D1231">
      <w:pPr>
        <w:spacing w:before="12"/>
        <w:rPr>
          <w:rFonts w:ascii="Calibri" w:eastAsia="Calibri" w:hAnsi="Calibri" w:cs="Calibri"/>
          <w:sz w:val="23"/>
          <w:szCs w:val="23"/>
        </w:rPr>
      </w:pPr>
    </w:p>
    <w:p w14:paraId="22A78794" w14:textId="77777777" w:rsidR="007D1231" w:rsidRPr="007D1231" w:rsidRDefault="007D1231" w:rsidP="007D1231">
      <w:pPr>
        <w:pStyle w:val="Heading1"/>
        <w:ind w:right="153"/>
        <w:rPr>
          <w:rFonts w:ascii="Calibri" w:hAnsi="Calibri"/>
          <w:b w:val="0"/>
          <w:bCs w:val="0"/>
        </w:rPr>
      </w:pPr>
      <w:r w:rsidRPr="007D1231">
        <w:rPr>
          <w:rFonts w:ascii="Calibri" w:hAnsi="Calibri"/>
        </w:rPr>
        <w:t>COURSE</w:t>
      </w:r>
      <w:r w:rsidRPr="007D1231">
        <w:rPr>
          <w:rFonts w:ascii="Calibri" w:hAnsi="Calibri"/>
          <w:spacing w:val="-6"/>
        </w:rPr>
        <w:t xml:space="preserve"> </w:t>
      </w:r>
      <w:r w:rsidRPr="007D1231">
        <w:rPr>
          <w:rFonts w:ascii="Calibri" w:hAnsi="Calibri"/>
        </w:rPr>
        <w:t>OBJECTIVES</w:t>
      </w:r>
    </w:p>
    <w:p w14:paraId="100906EB" w14:textId="77777777" w:rsidR="007D1231" w:rsidRPr="007D1231" w:rsidRDefault="007D1231" w:rsidP="007D1231">
      <w:pPr>
        <w:pStyle w:val="ListParagraph"/>
        <w:numPr>
          <w:ilvl w:val="0"/>
          <w:numId w:val="13"/>
        </w:numPr>
        <w:tabs>
          <w:tab w:val="left" w:pos="1058"/>
        </w:tabs>
        <w:ind w:hanging="237"/>
        <w:rPr>
          <w:rFonts w:cs="Calibri"/>
          <w:sz w:val="24"/>
          <w:szCs w:val="24"/>
        </w:rPr>
      </w:pPr>
      <w:r w:rsidRPr="007D1231">
        <w:rPr>
          <w:sz w:val="24"/>
          <w:szCs w:val="24"/>
        </w:rPr>
        <w:t>To</w:t>
      </w:r>
      <w:r w:rsidRPr="007D1231">
        <w:rPr>
          <w:spacing w:val="-5"/>
          <w:sz w:val="24"/>
          <w:szCs w:val="24"/>
        </w:rPr>
        <w:t xml:space="preserve"> </w:t>
      </w:r>
      <w:r w:rsidRPr="007D1231">
        <w:rPr>
          <w:sz w:val="24"/>
          <w:szCs w:val="24"/>
        </w:rPr>
        <w:t>examine</w:t>
      </w:r>
      <w:r w:rsidRPr="007D1231">
        <w:rPr>
          <w:spacing w:val="-5"/>
          <w:sz w:val="24"/>
          <w:szCs w:val="24"/>
        </w:rPr>
        <w:t xml:space="preserve"> </w:t>
      </w:r>
      <w:r w:rsidRPr="007D1231">
        <w:rPr>
          <w:sz w:val="24"/>
          <w:szCs w:val="24"/>
        </w:rPr>
        <w:t>the</w:t>
      </w:r>
      <w:r w:rsidRPr="007D1231">
        <w:rPr>
          <w:spacing w:val="-4"/>
          <w:sz w:val="24"/>
          <w:szCs w:val="24"/>
        </w:rPr>
        <w:t xml:space="preserve"> </w:t>
      </w:r>
      <w:r w:rsidRPr="007D1231">
        <w:rPr>
          <w:sz w:val="24"/>
          <w:szCs w:val="24"/>
        </w:rPr>
        <w:t>historical</w:t>
      </w:r>
      <w:r w:rsidRPr="007D1231">
        <w:rPr>
          <w:spacing w:val="-2"/>
          <w:sz w:val="24"/>
          <w:szCs w:val="24"/>
        </w:rPr>
        <w:t xml:space="preserve"> </w:t>
      </w:r>
      <w:r w:rsidRPr="007D1231">
        <w:rPr>
          <w:sz w:val="24"/>
          <w:szCs w:val="24"/>
        </w:rPr>
        <w:t>and</w:t>
      </w:r>
      <w:r w:rsidRPr="007D1231">
        <w:rPr>
          <w:spacing w:val="-4"/>
          <w:sz w:val="24"/>
          <w:szCs w:val="24"/>
        </w:rPr>
        <w:t xml:space="preserve"> </w:t>
      </w:r>
      <w:r w:rsidRPr="007D1231">
        <w:rPr>
          <w:sz w:val="24"/>
          <w:szCs w:val="24"/>
        </w:rPr>
        <w:t>social</w:t>
      </w:r>
      <w:r w:rsidRPr="007D1231">
        <w:rPr>
          <w:spacing w:val="-4"/>
          <w:sz w:val="24"/>
          <w:szCs w:val="24"/>
        </w:rPr>
        <w:t xml:space="preserve"> </w:t>
      </w:r>
      <w:r w:rsidRPr="007D1231">
        <w:rPr>
          <w:sz w:val="24"/>
          <w:szCs w:val="24"/>
        </w:rPr>
        <w:t>development</w:t>
      </w:r>
      <w:r w:rsidRPr="007D1231">
        <w:rPr>
          <w:spacing w:val="-4"/>
          <w:sz w:val="24"/>
          <w:szCs w:val="24"/>
        </w:rPr>
        <w:t xml:space="preserve"> </w:t>
      </w:r>
      <w:r w:rsidRPr="007D1231">
        <w:rPr>
          <w:sz w:val="24"/>
          <w:szCs w:val="24"/>
        </w:rPr>
        <w:t>of</w:t>
      </w:r>
      <w:r w:rsidRPr="007D1231">
        <w:rPr>
          <w:spacing w:val="-4"/>
          <w:sz w:val="24"/>
          <w:szCs w:val="24"/>
        </w:rPr>
        <w:t xml:space="preserve"> </w:t>
      </w:r>
      <w:r w:rsidRPr="007D1231">
        <w:rPr>
          <w:sz w:val="24"/>
          <w:szCs w:val="24"/>
        </w:rPr>
        <w:t>the</w:t>
      </w:r>
      <w:r w:rsidRPr="007D1231">
        <w:rPr>
          <w:spacing w:val="-4"/>
          <w:sz w:val="24"/>
          <w:szCs w:val="24"/>
        </w:rPr>
        <w:t xml:space="preserve"> </w:t>
      </w:r>
      <w:r w:rsidRPr="007D1231">
        <w:rPr>
          <w:sz w:val="24"/>
          <w:szCs w:val="24"/>
        </w:rPr>
        <w:t>theatre</w:t>
      </w:r>
      <w:r w:rsidRPr="007D1231">
        <w:rPr>
          <w:spacing w:val="-4"/>
          <w:sz w:val="24"/>
          <w:szCs w:val="24"/>
        </w:rPr>
        <w:t xml:space="preserve"> </w:t>
      </w:r>
      <w:r w:rsidRPr="007D1231">
        <w:rPr>
          <w:sz w:val="24"/>
          <w:szCs w:val="24"/>
        </w:rPr>
        <w:t>and</w:t>
      </w:r>
      <w:r w:rsidRPr="007D1231">
        <w:rPr>
          <w:spacing w:val="-2"/>
          <w:sz w:val="24"/>
          <w:szCs w:val="24"/>
        </w:rPr>
        <w:t xml:space="preserve"> </w:t>
      </w:r>
      <w:r w:rsidRPr="007D1231">
        <w:rPr>
          <w:sz w:val="24"/>
          <w:szCs w:val="24"/>
        </w:rPr>
        <w:t>its</w:t>
      </w:r>
      <w:r w:rsidRPr="007D1231">
        <w:rPr>
          <w:spacing w:val="-5"/>
          <w:sz w:val="24"/>
          <w:szCs w:val="24"/>
        </w:rPr>
        <w:t xml:space="preserve"> </w:t>
      </w:r>
      <w:r w:rsidRPr="007D1231">
        <w:rPr>
          <w:sz w:val="24"/>
          <w:szCs w:val="24"/>
        </w:rPr>
        <w:t>stagecraft.</w:t>
      </w:r>
    </w:p>
    <w:p w14:paraId="455B2A28" w14:textId="77777777" w:rsidR="007D1231" w:rsidRPr="007D1231" w:rsidRDefault="007D1231" w:rsidP="007D1231">
      <w:pPr>
        <w:pStyle w:val="ListParagraph"/>
        <w:numPr>
          <w:ilvl w:val="0"/>
          <w:numId w:val="13"/>
        </w:numPr>
        <w:tabs>
          <w:tab w:val="left" w:pos="1058"/>
        </w:tabs>
        <w:spacing w:before="19"/>
        <w:ind w:hanging="237"/>
        <w:rPr>
          <w:rFonts w:cs="Calibri"/>
          <w:sz w:val="24"/>
          <w:szCs w:val="24"/>
        </w:rPr>
      </w:pPr>
      <w:r w:rsidRPr="007D1231">
        <w:rPr>
          <w:sz w:val="24"/>
          <w:szCs w:val="24"/>
        </w:rPr>
        <w:t>To</w:t>
      </w:r>
      <w:r w:rsidRPr="007D1231">
        <w:rPr>
          <w:spacing w:val="-3"/>
          <w:sz w:val="24"/>
          <w:szCs w:val="24"/>
        </w:rPr>
        <w:t xml:space="preserve"> </w:t>
      </w:r>
      <w:r w:rsidRPr="007D1231">
        <w:rPr>
          <w:sz w:val="24"/>
          <w:szCs w:val="24"/>
        </w:rPr>
        <w:t>introduce</w:t>
      </w:r>
      <w:r w:rsidRPr="007D1231">
        <w:rPr>
          <w:spacing w:val="-3"/>
          <w:sz w:val="24"/>
          <w:szCs w:val="24"/>
        </w:rPr>
        <w:t xml:space="preserve"> </w:t>
      </w:r>
      <w:r w:rsidRPr="007D1231">
        <w:rPr>
          <w:sz w:val="24"/>
          <w:szCs w:val="24"/>
        </w:rPr>
        <w:t>key</w:t>
      </w:r>
      <w:r w:rsidRPr="007D1231">
        <w:rPr>
          <w:spacing w:val="-4"/>
          <w:sz w:val="24"/>
          <w:szCs w:val="24"/>
        </w:rPr>
        <w:t xml:space="preserve"> </w:t>
      </w:r>
      <w:r w:rsidRPr="007D1231">
        <w:rPr>
          <w:sz w:val="24"/>
          <w:szCs w:val="24"/>
        </w:rPr>
        <w:t>historical</w:t>
      </w:r>
      <w:r w:rsidRPr="007D1231">
        <w:rPr>
          <w:spacing w:val="-4"/>
          <w:sz w:val="24"/>
          <w:szCs w:val="24"/>
        </w:rPr>
        <w:t xml:space="preserve"> </w:t>
      </w:r>
      <w:r w:rsidRPr="007D1231">
        <w:rPr>
          <w:sz w:val="24"/>
          <w:szCs w:val="24"/>
        </w:rPr>
        <w:t>figures</w:t>
      </w:r>
      <w:r w:rsidRPr="007D1231">
        <w:rPr>
          <w:spacing w:val="-4"/>
          <w:sz w:val="24"/>
          <w:szCs w:val="24"/>
        </w:rPr>
        <w:t xml:space="preserve"> </w:t>
      </w:r>
      <w:r w:rsidRPr="007D1231">
        <w:rPr>
          <w:sz w:val="24"/>
          <w:szCs w:val="24"/>
        </w:rPr>
        <w:t>and</w:t>
      </w:r>
      <w:r w:rsidRPr="007D1231">
        <w:rPr>
          <w:spacing w:val="-5"/>
          <w:sz w:val="24"/>
          <w:szCs w:val="24"/>
        </w:rPr>
        <w:t xml:space="preserve"> </w:t>
      </w:r>
      <w:r w:rsidRPr="007D1231">
        <w:rPr>
          <w:sz w:val="24"/>
          <w:szCs w:val="24"/>
        </w:rPr>
        <w:t>examine</w:t>
      </w:r>
      <w:r w:rsidRPr="007D1231">
        <w:rPr>
          <w:spacing w:val="-6"/>
          <w:sz w:val="24"/>
          <w:szCs w:val="24"/>
        </w:rPr>
        <w:t xml:space="preserve"> </w:t>
      </w:r>
      <w:r w:rsidRPr="007D1231">
        <w:rPr>
          <w:sz w:val="24"/>
          <w:szCs w:val="24"/>
        </w:rPr>
        <w:t>their</w:t>
      </w:r>
      <w:r w:rsidRPr="007D1231">
        <w:rPr>
          <w:spacing w:val="-3"/>
          <w:sz w:val="24"/>
          <w:szCs w:val="24"/>
        </w:rPr>
        <w:t xml:space="preserve"> </w:t>
      </w:r>
      <w:r w:rsidRPr="007D1231">
        <w:rPr>
          <w:sz w:val="24"/>
          <w:szCs w:val="24"/>
        </w:rPr>
        <w:t>contributions</w:t>
      </w:r>
      <w:r w:rsidRPr="007D1231">
        <w:rPr>
          <w:spacing w:val="-6"/>
          <w:sz w:val="24"/>
          <w:szCs w:val="24"/>
        </w:rPr>
        <w:t xml:space="preserve"> </w:t>
      </w:r>
      <w:r w:rsidRPr="007D1231">
        <w:rPr>
          <w:sz w:val="24"/>
          <w:szCs w:val="24"/>
        </w:rPr>
        <w:t>to</w:t>
      </w:r>
      <w:r w:rsidRPr="007D1231">
        <w:rPr>
          <w:spacing w:val="-6"/>
          <w:sz w:val="24"/>
          <w:szCs w:val="24"/>
        </w:rPr>
        <w:t xml:space="preserve"> </w:t>
      </w:r>
      <w:r w:rsidRPr="007D1231">
        <w:rPr>
          <w:sz w:val="24"/>
          <w:szCs w:val="24"/>
        </w:rPr>
        <w:t>the</w:t>
      </w:r>
      <w:r w:rsidRPr="007D1231">
        <w:rPr>
          <w:spacing w:val="-3"/>
          <w:sz w:val="24"/>
          <w:szCs w:val="24"/>
        </w:rPr>
        <w:t xml:space="preserve"> </w:t>
      </w:r>
      <w:r w:rsidRPr="007D1231">
        <w:rPr>
          <w:sz w:val="24"/>
          <w:szCs w:val="24"/>
        </w:rPr>
        <w:t>theatre.</w:t>
      </w:r>
    </w:p>
    <w:p w14:paraId="556D10A1" w14:textId="77777777" w:rsidR="007D1231" w:rsidRPr="007D1231" w:rsidRDefault="007D1231" w:rsidP="007D1231">
      <w:pPr>
        <w:pStyle w:val="ListParagraph"/>
        <w:numPr>
          <w:ilvl w:val="0"/>
          <w:numId w:val="13"/>
        </w:numPr>
        <w:tabs>
          <w:tab w:val="left" w:pos="1058"/>
        </w:tabs>
        <w:spacing w:before="16"/>
        <w:ind w:hanging="237"/>
        <w:rPr>
          <w:rFonts w:cs="Calibri"/>
          <w:sz w:val="24"/>
          <w:szCs w:val="24"/>
        </w:rPr>
      </w:pPr>
      <w:r w:rsidRPr="007D1231">
        <w:rPr>
          <w:sz w:val="24"/>
          <w:szCs w:val="24"/>
        </w:rPr>
        <w:t>To explore the development of style and genre on the</w:t>
      </w:r>
      <w:r w:rsidRPr="007D1231">
        <w:rPr>
          <w:spacing w:val="-22"/>
          <w:sz w:val="24"/>
          <w:szCs w:val="24"/>
        </w:rPr>
        <w:t xml:space="preserve"> </w:t>
      </w:r>
      <w:r w:rsidRPr="007D1231">
        <w:rPr>
          <w:sz w:val="24"/>
          <w:szCs w:val="24"/>
        </w:rPr>
        <w:t>stage.</w:t>
      </w:r>
    </w:p>
    <w:p w14:paraId="5423D0FF" w14:textId="77777777" w:rsidR="007D1231" w:rsidRPr="007D1231" w:rsidRDefault="007D1231" w:rsidP="007D1231">
      <w:pPr>
        <w:rPr>
          <w:rFonts w:ascii="Calibri" w:eastAsia="Calibri" w:hAnsi="Calibri" w:cs="Calibri"/>
        </w:rPr>
      </w:pPr>
    </w:p>
    <w:p w14:paraId="7D159EAD" w14:textId="77777777" w:rsidR="007D1231" w:rsidRPr="007D1231" w:rsidRDefault="007D1231" w:rsidP="007D1231">
      <w:pPr>
        <w:pStyle w:val="Heading1"/>
        <w:ind w:right="153"/>
        <w:rPr>
          <w:rFonts w:ascii="Calibri" w:hAnsi="Calibri"/>
          <w:b w:val="0"/>
          <w:bCs w:val="0"/>
        </w:rPr>
      </w:pPr>
      <w:r w:rsidRPr="007D1231">
        <w:rPr>
          <w:rFonts w:ascii="Calibri" w:hAnsi="Calibri"/>
        </w:rPr>
        <w:t>REQUIRED</w:t>
      </w:r>
      <w:r w:rsidRPr="007D1231">
        <w:rPr>
          <w:rFonts w:ascii="Calibri" w:hAnsi="Calibri"/>
          <w:spacing w:val="-3"/>
        </w:rPr>
        <w:t xml:space="preserve"> </w:t>
      </w:r>
      <w:r w:rsidRPr="007D1231">
        <w:rPr>
          <w:rFonts w:ascii="Calibri" w:hAnsi="Calibri"/>
        </w:rPr>
        <w:t>TEXT</w:t>
      </w:r>
    </w:p>
    <w:p w14:paraId="41753D19" w14:textId="77777777" w:rsidR="007D1231" w:rsidRPr="007D1231" w:rsidRDefault="007D1231" w:rsidP="007D1231">
      <w:pPr>
        <w:ind w:left="820" w:right="116"/>
        <w:rPr>
          <w:rFonts w:ascii="Calibri" w:eastAsia="Calibri" w:hAnsi="Calibri" w:cs="Calibri"/>
        </w:rPr>
      </w:pPr>
      <w:r w:rsidRPr="007D1231">
        <w:rPr>
          <w:rFonts w:ascii="Calibri" w:hAnsi="Calibri"/>
        </w:rPr>
        <w:t xml:space="preserve">Wilson, Edwin, and Alvin Goldfarb. </w:t>
      </w:r>
      <w:r w:rsidRPr="007D1231">
        <w:rPr>
          <w:rFonts w:ascii="Calibri" w:hAnsi="Calibri"/>
          <w:i/>
        </w:rPr>
        <w:t xml:space="preserve">Living Theatre: History of the Theatre </w:t>
      </w:r>
      <w:r w:rsidRPr="007D1231">
        <w:rPr>
          <w:rFonts w:ascii="Calibri" w:hAnsi="Calibri"/>
        </w:rPr>
        <w:t>(</w:t>
      </w:r>
      <w:proofErr w:type="spellStart"/>
      <w:r w:rsidRPr="007D1231">
        <w:rPr>
          <w:rFonts w:ascii="Calibri" w:hAnsi="Calibri"/>
        </w:rPr>
        <w:t>6e</w:t>
      </w:r>
      <w:proofErr w:type="spellEnd"/>
      <w:r w:rsidRPr="007D1231">
        <w:rPr>
          <w:rFonts w:ascii="Calibri" w:hAnsi="Calibri"/>
        </w:rPr>
        <w:t>). New York: McGraw-Hill, 2012.</w:t>
      </w:r>
      <w:r w:rsidRPr="007D1231">
        <w:rPr>
          <w:rFonts w:ascii="Calibri" w:hAnsi="Calibri"/>
          <w:spacing w:val="-9"/>
        </w:rPr>
        <w:t xml:space="preserve"> </w:t>
      </w:r>
      <w:r w:rsidRPr="007D1231">
        <w:rPr>
          <w:rFonts w:ascii="Calibri" w:hAnsi="Calibri"/>
        </w:rPr>
        <w:t>Print.</w:t>
      </w:r>
    </w:p>
    <w:p w14:paraId="49B5B170" w14:textId="77777777" w:rsidR="00236262" w:rsidRPr="007D1231" w:rsidRDefault="00236262" w:rsidP="003A233D">
      <w:pPr>
        <w:pStyle w:val="BodyText"/>
        <w:spacing w:before="42"/>
        <w:ind w:left="0" w:right="281"/>
        <w:rPr>
          <w:rFonts w:ascii="Calibri" w:hAnsi="Calibri" w:cs="Arial"/>
          <w:bCs/>
          <w:w w:val="99"/>
        </w:rPr>
      </w:pPr>
    </w:p>
    <w:p w14:paraId="5A64E8DB" w14:textId="77777777" w:rsidR="007D1231" w:rsidRPr="007D1231" w:rsidRDefault="007D1231" w:rsidP="007D1231">
      <w:pPr>
        <w:pStyle w:val="Heading1"/>
        <w:ind w:right="153"/>
        <w:rPr>
          <w:rFonts w:ascii="Calibri" w:hAnsi="Calibri"/>
          <w:b w:val="0"/>
          <w:bCs w:val="0"/>
        </w:rPr>
      </w:pPr>
      <w:r w:rsidRPr="007D1231">
        <w:rPr>
          <w:rFonts w:ascii="Calibri" w:hAnsi="Calibri"/>
        </w:rPr>
        <w:t>COURSE</w:t>
      </w:r>
      <w:r w:rsidRPr="007D1231">
        <w:rPr>
          <w:rFonts w:ascii="Calibri" w:hAnsi="Calibri"/>
          <w:spacing w:val="-7"/>
        </w:rPr>
        <w:t xml:space="preserve"> </w:t>
      </w:r>
      <w:r w:rsidRPr="007D1231">
        <w:rPr>
          <w:rFonts w:ascii="Calibri" w:hAnsi="Calibri"/>
        </w:rPr>
        <w:t>POLICIES</w:t>
      </w:r>
    </w:p>
    <w:p w14:paraId="6C460B39" w14:textId="7F0DC52D" w:rsidR="007D1231" w:rsidRPr="007D1231" w:rsidRDefault="007D1231" w:rsidP="00994EDC">
      <w:pPr>
        <w:pStyle w:val="BodyText"/>
        <w:ind w:left="820" w:right="239"/>
        <w:rPr>
          <w:rFonts w:ascii="Calibri" w:hAnsi="Calibri"/>
        </w:rPr>
        <w:sectPr w:rsidR="007D1231" w:rsidRPr="007D1231" w:rsidSect="00994EDC">
          <w:pgSz w:w="12240" w:h="15840"/>
          <w:pgMar w:top="1440" w:right="1440" w:bottom="1440" w:left="1440" w:header="720" w:footer="720" w:gutter="0"/>
          <w:cols w:space="720"/>
        </w:sectPr>
      </w:pPr>
      <w:r w:rsidRPr="007D1231">
        <w:rPr>
          <w:rFonts w:ascii="Calibri" w:hAnsi="Calibri" w:cs="Calibri"/>
          <w:b/>
          <w:bCs/>
        </w:rPr>
        <w:t xml:space="preserve">Student Progress: </w:t>
      </w:r>
      <w:r w:rsidRPr="007D1231">
        <w:rPr>
          <w:rFonts w:ascii="Calibri" w:hAnsi="Calibri"/>
        </w:rPr>
        <w:t xml:space="preserve">As this class meets entirely online, it is up to the student to stay on top of the work and complete it in a timely manner. All </w:t>
      </w:r>
      <w:r w:rsidR="00E37165">
        <w:rPr>
          <w:rFonts w:ascii="Calibri" w:hAnsi="Calibri"/>
        </w:rPr>
        <w:t xml:space="preserve">course modules </w:t>
      </w:r>
      <w:r w:rsidRPr="007D1231">
        <w:rPr>
          <w:rFonts w:ascii="Calibri" w:hAnsi="Calibri"/>
        </w:rPr>
        <w:t xml:space="preserve">are open from the beginning of the term, so you are more than free to work ahead. HOWEVER, to help make sure you </w:t>
      </w:r>
      <w:proofErr w:type="gramStart"/>
      <w:r w:rsidRPr="007D1231">
        <w:rPr>
          <w:rFonts w:ascii="Calibri" w:hAnsi="Calibri"/>
        </w:rPr>
        <w:t>don</w:t>
      </w:r>
      <w:r w:rsidRPr="007D1231">
        <w:rPr>
          <w:rFonts w:ascii="Calibri" w:hAnsi="Calibri" w:cs="Calibri"/>
        </w:rPr>
        <w:t>’</w:t>
      </w:r>
      <w:r w:rsidRPr="007D1231">
        <w:rPr>
          <w:rFonts w:ascii="Calibri" w:hAnsi="Calibri"/>
        </w:rPr>
        <w:t>t</w:t>
      </w:r>
      <w:proofErr w:type="gramEnd"/>
      <w:r w:rsidRPr="007D1231">
        <w:rPr>
          <w:rFonts w:ascii="Calibri" w:hAnsi="Calibri"/>
        </w:rPr>
        <w:t xml:space="preserve"> get behind, the course assignments and quizzes have strict deadlines. Failure to meet these deadlines will result in the forfeiture of all points associated with the assignment. NO LATE WORK </w:t>
      </w:r>
      <w:proofErr w:type="gramStart"/>
      <w:r w:rsidRPr="007D1231">
        <w:rPr>
          <w:rFonts w:ascii="Calibri" w:hAnsi="Calibri"/>
        </w:rPr>
        <w:t>WILL BE ACCEPTED</w:t>
      </w:r>
      <w:proofErr w:type="gramEnd"/>
      <w:r w:rsidRPr="007D1231">
        <w:rPr>
          <w:rFonts w:ascii="Calibri" w:hAnsi="Calibri"/>
        </w:rPr>
        <w:t xml:space="preserve"> FOR ANY REASON. You </w:t>
      </w:r>
      <w:proofErr w:type="gramStart"/>
      <w:r w:rsidRPr="007D1231">
        <w:rPr>
          <w:rFonts w:ascii="Calibri" w:hAnsi="Calibri"/>
        </w:rPr>
        <w:t>are expected</w:t>
      </w:r>
      <w:proofErr w:type="gramEnd"/>
      <w:r w:rsidRPr="007D1231">
        <w:rPr>
          <w:rFonts w:ascii="Calibri" w:hAnsi="Calibri"/>
        </w:rPr>
        <w:t xml:space="preserve"> to familiarize yourself with</w:t>
      </w:r>
      <w:r w:rsidRPr="007D1231">
        <w:rPr>
          <w:rFonts w:ascii="Calibri" w:hAnsi="Calibri"/>
          <w:spacing w:val="-32"/>
        </w:rPr>
        <w:t xml:space="preserve"> </w:t>
      </w:r>
      <w:r w:rsidR="00994EDC">
        <w:rPr>
          <w:rFonts w:ascii="Calibri" w:hAnsi="Calibri"/>
        </w:rPr>
        <w:t xml:space="preserve">the calendar and keep track of the deadlines. I will not be sending out </w:t>
      </w:r>
      <w:r w:rsidR="00672C7A">
        <w:rPr>
          <w:rFonts w:ascii="Calibri" w:hAnsi="Calibri"/>
        </w:rPr>
        <w:t>reminder emails about deadlines</w:t>
      </w:r>
    </w:p>
    <w:p w14:paraId="5629789A" w14:textId="77777777" w:rsidR="007D1231" w:rsidRPr="007D1231" w:rsidRDefault="007D1231" w:rsidP="00994EDC">
      <w:pPr>
        <w:pStyle w:val="BodyText"/>
        <w:spacing w:line="276" w:lineRule="auto"/>
        <w:ind w:left="0" w:right="153"/>
        <w:rPr>
          <w:rFonts w:ascii="Calibri" w:hAnsi="Calibri"/>
          <w:b/>
        </w:rPr>
      </w:pPr>
    </w:p>
    <w:p w14:paraId="10047F32" w14:textId="4E524595" w:rsidR="007D1231" w:rsidRDefault="007D1231" w:rsidP="007D1231">
      <w:pPr>
        <w:pStyle w:val="BodyText"/>
        <w:spacing w:line="276" w:lineRule="auto"/>
        <w:ind w:left="820" w:right="153"/>
        <w:rPr>
          <w:rFonts w:ascii="Calibri" w:hAnsi="Calibri"/>
          <w:sz w:val="22"/>
        </w:rPr>
      </w:pPr>
      <w:r w:rsidRPr="007D1231">
        <w:rPr>
          <w:rFonts w:ascii="Calibri" w:hAnsi="Calibri"/>
          <w:b/>
        </w:rPr>
        <w:t xml:space="preserve">Communication: </w:t>
      </w:r>
      <w:r w:rsidRPr="007D1231">
        <w:rPr>
          <w:rFonts w:ascii="Calibri" w:hAnsi="Calibri"/>
        </w:rPr>
        <w:t xml:space="preserve">I rely on email to correspond with students regarding their grades, assignments, and general class scheduling issues. I expect you to check your email regularly (at least once per day). Failure to check your email is </w:t>
      </w:r>
      <w:r w:rsidRPr="007D1231">
        <w:rPr>
          <w:rFonts w:ascii="Calibri" w:hAnsi="Calibri"/>
          <w:spacing w:val="2"/>
        </w:rPr>
        <w:t>no</w:t>
      </w:r>
      <w:r w:rsidRPr="007D1231">
        <w:rPr>
          <w:rFonts w:ascii="Calibri" w:hAnsi="Calibri"/>
          <w:spacing w:val="2"/>
          <w:sz w:val="22"/>
        </w:rPr>
        <w:t xml:space="preserve">t </w:t>
      </w:r>
      <w:r w:rsidRPr="007D1231">
        <w:rPr>
          <w:rFonts w:ascii="Calibri" w:hAnsi="Calibri"/>
          <w:sz w:val="22"/>
        </w:rPr>
        <w:t>a valid excuse</w:t>
      </w:r>
      <w:r w:rsidRPr="007D1231">
        <w:rPr>
          <w:rFonts w:ascii="Calibri" w:hAnsi="Calibri"/>
          <w:spacing w:val="-28"/>
          <w:sz w:val="22"/>
        </w:rPr>
        <w:t xml:space="preserve"> </w:t>
      </w:r>
      <w:r w:rsidRPr="007D1231">
        <w:rPr>
          <w:rFonts w:ascii="Calibri" w:hAnsi="Calibri"/>
          <w:sz w:val="22"/>
        </w:rPr>
        <w:t>in this</w:t>
      </w:r>
      <w:r w:rsidRPr="007D1231">
        <w:rPr>
          <w:rFonts w:ascii="Calibri" w:hAnsi="Calibri"/>
          <w:spacing w:val="1"/>
          <w:sz w:val="22"/>
        </w:rPr>
        <w:t xml:space="preserve"> </w:t>
      </w:r>
      <w:r w:rsidRPr="007D1231">
        <w:rPr>
          <w:rFonts w:ascii="Calibri" w:hAnsi="Calibri"/>
          <w:sz w:val="22"/>
        </w:rPr>
        <w:t>class.</w:t>
      </w:r>
    </w:p>
    <w:p w14:paraId="17904D13" w14:textId="77777777" w:rsidR="007D1231" w:rsidRPr="007D1231" w:rsidRDefault="007D1231" w:rsidP="007D1231">
      <w:pPr>
        <w:pStyle w:val="BodyText"/>
        <w:spacing w:line="276" w:lineRule="auto"/>
        <w:ind w:left="820" w:right="153"/>
        <w:rPr>
          <w:rFonts w:ascii="Calibri" w:hAnsi="Calibri"/>
          <w:sz w:val="22"/>
          <w:szCs w:val="22"/>
        </w:rPr>
      </w:pPr>
    </w:p>
    <w:p w14:paraId="15E99651" w14:textId="77777777" w:rsidR="007D1231" w:rsidRPr="007D1231" w:rsidRDefault="007D1231" w:rsidP="007D1231">
      <w:pPr>
        <w:ind w:left="100" w:right="153"/>
        <w:rPr>
          <w:rFonts w:ascii="Calibri" w:eastAsia="Calibri" w:hAnsi="Calibri" w:cs="Calibri"/>
        </w:rPr>
      </w:pPr>
      <w:r w:rsidRPr="007D1231">
        <w:rPr>
          <w:rFonts w:ascii="Calibri" w:hAnsi="Calibri"/>
          <w:b/>
        </w:rPr>
        <w:t>OVERVIEW OF COURSE</w:t>
      </w:r>
      <w:r w:rsidRPr="007D1231">
        <w:rPr>
          <w:rFonts w:ascii="Calibri" w:hAnsi="Calibri"/>
          <w:b/>
          <w:spacing w:val="-13"/>
        </w:rPr>
        <w:t xml:space="preserve"> </w:t>
      </w:r>
      <w:r w:rsidRPr="007D1231">
        <w:rPr>
          <w:rFonts w:ascii="Calibri" w:hAnsi="Calibri"/>
          <w:b/>
        </w:rPr>
        <w:t>ASSIGNMENTS</w:t>
      </w:r>
    </w:p>
    <w:p w14:paraId="3D384EAF" w14:textId="77777777" w:rsidR="007D1231" w:rsidRPr="007D1231" w:rsidRDefault="007D1231" w:rsidP="007D1231">
      <w:pPr>
        <w:spacing w:before="8"/>
        <w:rPr>
          <w:rFonts w:ascii="Calibri" w:eastAsia="Calibri" w:hAnsi="Calibri" w:cs="Calibri"/>
          <w:b/>
          <w:bCs/>
          <w:sz w:val="19"/>
          <w:szCs w:val="19"/>
        </w:rPr>
      </w:pPr>
    </w:p>
    <w:p w14:paraId="342F5E53" w14:textId="77777777" w:rsidR="007D1231" w:rsidRPr="007D1231" w:rsidRDefault="007D1231" w:rsidP="007D1231">
      <w:pPr>
        <w:pStyle w:val="BodyText"/>
        <w:ind w:left="820" w:right="115"/>
        <w:rPr>
          <w:rFonts w:ascii="Calibri" w:hAnsi="Calibri"/>
        </w:rPr>
      </w:pPr>
      <w:r w:rsidRPr="009A7E47">
        <w:rPr>
          <w:rFonts w:ascii="Calibri" w:hAnsi="Calibri"/>
          <w:b/>
        </w:rPr>
        <w:t xml:space="preserve">Course Modules: </w:t>
      </w:r>
      <w:r w:rsidR="0094283D" w:rsidRPr="009A7E47">
        <w:rPr>
          <w:rFonts w:ascii="Calibri" w:hAnsi="Calibri"/>
        </w:rPr>
        <w:t>Each</w:t>
      </w:r>
      <w:r w:rsidR="009A7E47">
        <w:rPr>
          <w:rFonts w:ascii="Calibri" w:hAnsi="Calibri"/>
        </w:rPr>
        <w:t xml:space="preserve"> of the 10</w:t>
      </w:r>
      <w:r w:rsidR="0094283D">
        <w:rPr>
          <w:rFonts w:ascii="Calibri" w:hAnsi="Calibri"/>
        </w:rPr>
        <w:t xml:space="preserve"> module</w:t>
      </w:r>
      <w:r w:rsidR="009A7E47">
        <w:rPr>
          <w:rFonts w:ascii="Calibri" w:hAnsi="Calibri"/>
        </w:rPr>
        <w:t>s</w:t>
      </w:r>
      <w:r w:rsidR="0094283D">
        <w:rPr>
          <w:rFonts w:ascii="Calibri" w:hAnsi="Calibri"/>
        </w:rPr>
        <w:t xml:space="preserve"> corresponds to a chapter or group of chapters in the textbook. </w:t>
      </w:r>
      <w:r w:rsidRPr="007D1231">
        <w:rPr>
          <w:rFonts w:ascii="Calibri" w:hAnsi="Calibri"/>
        </w:rPr>
        <w:t xml:space="preserve">Each module includes </w:t>
      </w:r>
      <w:r w:rsidR="0094283D">
        <w:rPr>
          <w:rFonts w:ascii="Calibri" w:hAnsi="Calibri"/>
        </w:rPr>
        <w:t>reading</w:t>
      </w:r>
      <w:r w:rsidR="009A7E47">
        <w:rPr>
          <w:rFonts w:ascii="Calibri" w:hAnsi="Calibri"/>
        </w:rPr>
        <w:t xml:space="preserve"> from the text</w:t>
      </w:r>
      <w:r w:rsidR="0094283D">
        <w:rPr>
          <w:rFonts w:ascii="Calibri" w:hAnsi="Calibri"/>
        </w:rPr>
        <w:t xml:space="preserve">, </w:t>
      </w:r>
      <w:r w:rsidRPr="007D1231">
        <w:rPr>
          <w:rFonts w:ascii="Calibri" w:hAnsi="Calibri"/>
        </w:rPr>
        <w:t xml:space="preserve">a series of quizzes, and a response prompt. Occasionally, a short video will accompany a module and you </w:t>
      </w:r>
      <w:proofErr w:type="gramStart"/>
      <w:r w:rsidRPr="007D1231">
        <w:rPr>
          <w:rFonts w:ascii="Calibri" w:hAnsi="Calibri"/>
        </w:rPr>
        <w:t>are expected</w:t>
      </w:r>
      <w:proofErr w:type="gramEnd"/>
      <w:r w:rsidRPr="007D1231">
        <w:rPr>
          <w:rFonts w:ascii="Calibri" w:hAnsi="Calibri"/>
        </w:rPr>
        <w:t xml:space="preserve"> to screen the video on YouTube when</w:t>
      </w:r>
      <w:r w:rsidRPr="007D1231">
        <w:rPr>
          <w:rFonts w:ascii="Calibri" w:hAnsi="Calibri"/>
          <w:spacing w:val="-34"/>
        </w:rPr>
        <w:t xml:space="preserve"> </w:t>
      </w:r>
      <w:r w:rsidRPr="007D1231">
        <w:rPr>
          <w:rFonts w:ascii="Calibri" w:hAnsi="Calibri"/>
        </w:rPr>
        <w:t>indicated.</w:t>
      </w:r>
    </w:p>
    <w:p w14:paraId="18426C53" w14:textId="77777777" w:rsidR="007D1231" w:rsidRPr="007D1231" w:rsidRDefault="007D1231" w:rsidP="007D1231">
      <w:pPr>
        <w:spacing w:before="12"/>
        <w:rPr>
          <w:rFonts w:ascii="Calibri" w:eastAsia="Calibri" w:hAnsi="Calibri" w:cs="Calibri"/>
          <w:sz w:val="23"/>
          <w:szCs w:val="23"/>
        </w:rPr>
      </w:pPr>
    </w:p>
    <w:p w14:paraId="47425B48" w14:textId="77777777" w:rsidR="007D1231" w:rsidRPr="007D1231" w:rsidRDefault="007D1231" w:rsidP="007D1231">
      <w:pPr>
        <w:pStyle w:val="BodyText"/>
        <w:ind w:left="820" w:right="87"/>
        <w:rPr>
          <w:rFonts w:ascii="Calibri" w:hAnsi="Calibri"/>
        </w:rPr>
      </w:pPr>
      <w:r w:rsidRPr="007D1231">
        <w:rPr>
          <w:rFonts w:ascii="Calibri" w:hAnsi="Calibri"/>
          <w:b/>
        </w:rPr>
        <w:t xml:space="preserve">Reading Assignment: </w:t>
      </w:r>
      <w:r w:rsidRPr="007D1231">
        <w:rPr>
          <w:rFonts w:ascii="Calibri" w:hAnsi="Calibri"/>
        </w:rPr>
        <w:t>Each module will contain reading from the textbook. It is essential that stay on top of this reading as the majority of your grade comes from reading quizzes and the prompts tied directly to the material in the book. The quizzes have strict deadlines to help you stay on track; failure to complete</w:t>
      </w:r>
      <w:r w:rsidRPr="007D1231">
        <w:rPr>
          <w:rFonts w:ascii="Calibri" w:hAnsi="Calibri"/>
          <w:spacing w:val="-33"/>
        </w:rPr>
        <w:t xml:space="preserve"> </w:t>
      </w:r>
      <w:r w:rsidRPr="007D1231">
        <w:rPr>
          <w:rFonts w:ascii="Calibri" w:hAnsi="Calibri"/>
        </w:rPr>
        <w:t>the quiz for a module will result in the loss of those</w:t>
      </w:r>
      <w:r w:rsidRPr="007D1231">
        <w:rPr>
          <w:rFonts w:ascii="Calibri" w:hAnsi="Calibri"/>
          <w:spacing w:val="-30"/>
        </w:rPr>
        <w:t xml:space="preserve"> </w:t>
      </w:r>
      <w:r w:rsidRPr="007D1231">
        <w:rPr>
          <w:rFonts w:ascii="Calibri" w:hAnsi="Calibri"/>
        </w:rPr>
        <w:t>points.</w:t>
      </w:r>
    </w:p>
    <w:p w14:paraId="57B4BCA9" w14:textId="77777777" w:rsidR="007D1231" w:rsidRPr="007D1231" w:rsidRDefault="007D1231" w:rsidP="007D1231">
      <w:pPr>
        <w:spacing w:before="12"/>
        <w:rPr>
          <w:rFonts w:ascii="Calibri" w:eastAsia="Calibri" w:hAnsi="Calibri" w:cs="Calibri"/>
          <w:sz w:val="23"/>
          <w:szCs w:val="23"/>
        </w:rPr>
      </w:pPr>
    </w:p>
    <w:p w14:paraId="4BB681A0" w14:textId="77777777" w:rsidR="007D1231" w:rsidRPr="00942D8B" w:rsidRDefault="007D1231" w:rsidP="007D1231">
      <w:pPr>
        <w:pStyle w:val="BodyText"/>
        <w:ind w:left="820" w:right="133"/>
        <w:rPr>
          <w:rFonts w:ascii="Calibri" w:hAnsi="Calibri"/>
          <w:b/>
        </w:rPr>
      </w:pPr>
      <w:r w:rsidRPr="007D1231">
        <w:rPr>
          <w:rFonts w:ascii="Calibri" w:hAnsi="Calibri"/>
          <w:b/>
        </w:rPr>
        <w:t xml:space="preserve">Reading Quizzes: </w:t>
      </w:r>
      <w:r w:rsidRPr="007D1231">
        <w:rPr>
          <w:rFonts w:ascii="Calibri" w:hAnsi="Calibri"/>
        </w:rPr>
        <w:t xml:space="preserve">For every </w:t>
      </w:r>
      <w:r w:rsidR="008063AE">
        <w:rPr>
          <w:rFonts w:ascii="Calibri" w:hAnsi="Calibri"/>
        </w:rPr>
        <w:t>module</w:t>
      </w:r>
      <w:r w:rsidRPr="007D1231">
        <w:rPr>
          <w:rFonts w:ascii="Calibri" w:hAnsi="Calibri"/>
        </w:rPr>
        <w:t xml:space="preserve">, you </w:t>
      </w:r>
      <w:proofErr w:type="gramStart"/>
      <w:r w:rsidRPr="007D1231">
        <w:rPr>
          <w:rFonts w:ascii="Calibri" w:hAnsi="Calibri"/>
        </w:rPr>
        <w:t>are expected</w:t>
      </w:r>
      <w:proofErr w:type="gramEnd"/>
      <w:r w:rsidRPr="007D1231">
        <w:rPr>
          <w:rFonts w:ascii="Calibri" w:hAnsi="Calibri"/>
        </w:rPr>
        <w:t xml:space="preserve"> to complete a quiz covering the material presented. Failure to take a quiz by the deadline will result in a loss of those points. The quiz format will be true/false, multiple choice, matching, identification, and fill in the blank. </w:t>
      </w:r>
      <w:r w:rsidR="002A324A" w:rsidRPr="002A324A">
        <w:rPr>
          <w:rFonts w:ascii="Calibri" w:hAnsi="Calibri"/>
        </w:rPr>
        <w:t xml:space="preserve">The quizzes are untimed and </w:t>
      </w:r>
      <w:proofErr w:type="gramStart"/>
      <w:r w:rsidRPr="002A324A">
        <w:rPr>
          <w:rFonts w:ascii="Calibri" w:hAnsi="Calibri"/>
        </w:rPr>
        <w:t>can only be taken</w:t>
      </w:r>
      <w:proofErr w:type="gramEnd"/>
      <w:r w:rsidRPr="002A324A">
        <w:rPr>
          <w:rFonts w:ascii="Calibri" w:hAnsi="Calibri"/>
        </w:rPr>
        <w:t xml:space="preserve"> once</w:t>
      </w:r>
      <w:r w:rsidR="00E37165">
        <w:rPr>
          <w:rFonts w:ascii="Calibri" w:hAnsi="Calibri"/>
        </w:rPr>
        <w:t>. E</w:t>
      </w:r>
      <w:r w:rsidRPr="002A324A">
        <w:rPr>
          <w:rFonts w:ascii="Calibri" w:hAnsi="Calibri"/>
        </w:rPr>
        <w:t>nsure you are satisfied with your answers before submitting for</w:t>
      </w:r>
      <w:r w:rsidRPr="002A324A">
        <w:rPr>
          <w:rFonts w:ascii="Calibri" w:hAnsi="Calibri"/>
          <w:spacing w:val="-14"/>
        </w:rPr>
        <w:t xml:space="preserve"> </w:t>
      </w:r>
      <w:r w:rsidRPr="002A324A">
        <w:rPr>
          <w:rFonts w:ascii="Calibri" w:hAnsi="Calibri"/>
        </w:rPr>
        <w:t>review.</w:t>
      </w:r>
      <w:r w:rsidR="006D02E3">
        <w:rPr>
          <w:rFonts w:ascii="Calibri" w:hAnsi="Calibri"/>
        </w:rPr>
        <w:t xml:space="preserve"> </w:t>
      </w:r>
    </w:p>
    <w:p w14:paraId="3397B5FC" w14:textId="77777777" w:rsidR="007D1231" w:rsidRPr="007D1231" w:rsidRDefault="007D1231" w:rsidP="007D1231">
      <w:pPr>
        <w:spacing w:before="12"/>
        <w:rPr>
          <w:rFonts w:ascii="Calibri" w:eastAsia="Calibri" w:hAnsi="Calibri" w:cs="Calibri"/>
          <w:sz w:val="23"/>
          <w:szCs w:val="23"/>
        </w:rPr>
      </w:pPr>
    </w:p>
    <w:p w14:paraId="5E2D5CBC" w14:textId="77777777" w:rsidR="007D1231" w:rsidRPr="007D1231" w:rsidRDefault="007D1231" w:rsidP="007D1231">
      <w:pPr>
        <w:pStyle w:val="BodyText"/>
        <w:ind w:left="820" w:right="87"/>
        <w:rPr>
          <w:rFonts w:ascii="Calibri" w:hAnsi="Calibri"/>
        </w:rPr>
      </w:pPr>
      <w:r w:rsidRPr="007D1231">
        <w:rPr>
          <w:rFonts w:ascii="Calibri" w:hAnsi="Calibri"/>
        </w:rPr>
        <w:t>It is HIGHLY recommended that you save your answers as you move throughout the</w:t>
      </w:r>
      <w:r w:rsidRPr="007D1231">
        <w:rPr>
          <w:rFonts w:ascii="Calibri" w:hAnsi="Calibri"/>
          <w:spacing w:val="-35"/>
        </w:rPr>
        <w:t xml:space="preserve"> </w:t>
      </w:r>
      <w:r w:rsidRPr="007D1231">
        <w:rPr>
          <w:rFonts w:ascii="Calibri" w:hAnsi="Calibri"/>
        </w:rPr>
        <w:t xml:space="preserve">quiz as system failures and technological glitches </w:t>
      </w:r>
      <w:proofErr w:type="gramStart"/>
      <w:r w:rsidRPr="007D1231">
        <w:rPr>
          <w:rFonts w:ascii="Calibri" w:hAnsi="Calibri"/>
        </w:rPr>
        <w:t>are not considered</w:t>
      </w:r>
      <w:proofErr w:type="gramEnd"/>
      <w:r w:rsidRPr="007D1231">
        <w:rPr>
          <w:rFonts w:ascii="Calibri" w:hAnsi="Calibri"/>
        </w:rPr>
        <w:t xml:space="preserve"> valid excuses in this class. Also, be sure to submit your quiz after completing it (failure to follow all submission steps will result in a loss of points for that</w:t>
      </w:r>
      <w:r w:rsidRPr="007D1231">
        <w:rPr>
          <w:rFonts w:ascii="Calibri" w:hAnsi="Calibri"/>
          <w:spacing w:val="-30"/>
        </w:rPr>
        <w:t xml:space="preserve"> </w:t>
      </w:r>
      <w:r w:rsidRPr="007D1231">
        <w:rPr>
          <w:rFonts w:ascii="Calibri" w:hAnsi="Calibri"/>
        </w:rPr>
        <w:t>quiz).</w:t>
      </w:r>
    </w:p>
    <w:p w14:paraId="0D4B907C" w14:textId="77777777" w:rsidR="007D1231" w:rsidRPr="007D1231" w:rsidRDefault="007D1231" w:rsidP="007D1231">
      <w:pPr>
        <w:rPr>
          <w:rFonts w:ascii="Calibri" w:eastAsia="Calibri" w:hAnsi="Calibri" w:cs="Calibri"/>
        </w:rPr>
      </w:pPr>
    </w:p>
    <w:p w14:paraId="26F2A603" w14:textId="5E00AB0B" w:rsidR="007D1231" w:rsidRPr="007C1CB0" w:rsidRDefault="006A06A4" w:rsidP="007D1231">
      <w:pPr>
        <w:pStyle w:val="BodyText"/>
        <w:ind w:left="820" w:right="128"/>
        <w:rPr>
          <w:rFonts w:ascii="Calibri" w:hAnsi="Calibri"/>
          <w:b/>
        </w:rPr>
      </w:pPr>
      <w:r>
        <w:rPr>
          <w:rFonts w:ascii="Calibri" w:hAnsi="Calibri"/>
          <w:b/>
        </w:rPr>
        <w:t>Discussion</w:t>
      </w:r>
      <w:r w:rsidR="00C45B46">
        <w:rPr>
          <w:rFonts w:ascii="Calibri" w:hAnsi="Calibri"/>
          <w:b/>
        </w:rPr>
        <w:t>s</w:t>
      </w:r>
      <w:r w:rsidR="007D1231" w:rsidRPr="007D1231">
        <w:rPr>
          <w:rFonts w:ascii="Calibri" w:hAnsi="Calibri"/>
          <w:b/>
        </w:rPr>
        <w:t xml:space="preserve">: </w:t>
      </w:r>
      <w:r w:rsidR="00E37165">
        <w:rPr>
          <w:rFonts w:ascii="Calibri" w:hAnsi="Calibri"/>
        </w:rPr>
        <w:t>Throughout the course</w:t>
      </w:r>
      <w:r w:rsidR="007D1231" w:rsidRPr="007D1231">
        <w:rPr>
          <w:rFonts w:ascii="Calibri" w:hAnsi="Calibri"/>
        </w:rPr>
        <w:t>, you will submit a</w:t>
      </w:r>
      <w:r w:rsidR="00E37165">
        <w:rPr>
          <w:rFonts w:ascii="Calibri" w:hAnsi="Calibri"/>
        </w:rPr>
        <w:t xml:space="preserve"> four</w:t>
      </w:r>
      <w:r w:rsidR="007D1231" w:rsidRPr="007D1231">
        <w:rPr>
          <w:rFonts w:ascii="Calibri" w:hAnsi="Calibri"/>
        </w:rPr>
        <w:t xml:space="preserve"> </w:t>
      </w:r>
      <w:r w:rsidR="00E37165">
        <w:rPr>
          <w:rFonts w:ascii="Calibri" w:hAnsi="Calibri"/>
        </w:rPr>
        <w:t xml:space="preserve">written </w:t>
      </w:r>
      <w:r w:rsidR="007D1231" w:rsidRPr="007D1231">
        <w:rPr>
          <w:rFonts w:ascii="Calibri" w:hAnsi="Calibri"/>
        </w:rPr>
        <w:t>response</w:t>
      </w:r>
      <w:r>
        <w:rPr>
          <w:rFonts w:ascii="Calibri" w:hAnsi="Calibri"/>
        </w:rPr>
        <w:t>s to discussion</w:t>
      </w:r>
      <w:r w:rsidR="00E37165">
        <w:rPr>
          <w:rFonts w:ascii="Calibri" w:hAnsi="Calibri"/>
        </w:rPr>
        <w:t xml:space="preserve"> prompts</w:t>
      </w:r>
      <w:r w:rsidR="00C45B46">
        <w:rPr>
          <w:rFonts w:ascii="Calibri" w:hAnsi="Calibri"/>
        </w:rPr>
        <w:t xml:space="preserve"> that relate to the course reading</w:t>
      </w:r>
      <w:r w:rsidR="007D1231" w:rsidRPr="007D1231">
        <w:rPr>
          <w:rFonts w:ascii="Calibri" w:hAnsi="Calibri"/>
        </w:rPr>
        <w:t xml:space="preserve">. </w:t>
      </w:r>
      <w:r w:rsidR="00C45B46">
        <w:rPr>
          <w:rFonts w:ascii="Calibri" w:hAnsi="Calibri"/>
        </w:rPr>
        <w:t xml:space="preserve">Your initial post </w:t>
      </w:r>
      <w:r w:rsidR="007D1231" w:rsidRPr="007D1231">
        <w:rPr>
          <w:rFonts w:ascii="Calibri" w:hAnsi="Calibri"/>
        </w:rPr>
        <w:t xml:space="preserve">should be </w:t>
      </w:r>
      <w:proofErr w:type="gramStart"/>
      <w:r w:rsidR="007D1231" w:rsidRPr="007D1231">
        <w:rPr>
          <w:rFonts w:ascii="Calibri" w:hAnsi="Calibri"/>
        </w:rPr>
        <w:t xml:space="preserve">1-2 </w:t>
      </w:r>
      <w:r w:rsidR="00C45B46">
        <w:rPr>
          <w:rFonts w:ascii="Calibri" w:hAnsi="Calibri"/>
        </w:rPr>
        <w:t>pages</w:t>
      </w:r>
      <w:proofErr w:type="gramEnd"/>
      <w:r w:rsidR="00C45B46">
        <w:rPr>
          <w:rFonts w:ascii="Calibri" w:hAnsi="Calibri"/>
        </w:rPr>
        <w:t xml:space="preserve"> in length (250-400 words).</w:t>
      </w:r>
      <w:r w:rsidR="007D1231" w:rsidRPr="007D1231">
        <w:rPr>
          <w:rFonts w:ascii="Calibri" w:hAnsi="Calibri"/>
        </w:rPr>
        <w:t xml:space="preserve"> I expect you to use examples from your book to support</w:t>
      </w:r>
      <w:r w:rsidR="007D1231" w:rsidRPr="007D1231">
        <w:rPr>
          <w:rFonts w:ascii="Calibri" w:hAnsi="Calibri"/>
          <w:spacing w:val="-4"/>
        </w:rPr>
        <w:t xml:space="preserve"> </w:t>
      </w:r>
      <w:r w:rsidR="007D1231" w:rsidRPr="007D1231">
        <w:rPr>
          <w:rFonts w:ascii="Calibri" w:hAnsi="Calibri"/>
        </w:rPr>
        <w:t>your</w:t>
      </w:r>
      <w:r w:rsidR="007D1231" w:rsidRPr="007D1231">
        <w:rPr>
          <w:rFonts w:ascii="Calibri" w:hAnsi="Calibri"/>
          <w:spacing w:val="-5"/>
        </w:rPr>
        <w:t xml:space="preserve"> </w:t>
      </w:r>
      <w:r w:rsidR="00E37165">
        <w:rPr>
          <w:rFonts w:ascii="Calibri" w:hAnsi="Calibri"/>
        </w:rPr>
        <w:t>conclusions and arguments</w:t>
      </w:r>
      <w:r w:rsidR="007D1231" w:rsidRPr="007D1231">
        <w:rPr>
          <w:rFonts w:ascii="Calibri" w:hAnsi="Calibri"/>
        </w:rPr>
        <w:t>.</w:t>
      </w:r>
      <w:r w:rsidR="007D1231" w:rsidRPr="007D1231">
        <w:rPr>
          <w:rFonts w:ascii="Calibri" w:hAnsi="Calibri"/>
          <w:spacing w:val="-2"/>
        </w:rPr>
        <w:t xml:space="preserve"> </w:t>
      </w:r>
      <w:r>
        <w:rPr>
          <w:rFonts w:ascii="Calibri" w:hAnsi="Calibri"/>
          <w:spacing w:val="-2"/>
        </w:rPr>
        <w:t xml:space="preserve">You will then be required to respond to your classmates’ analyses and responses in the Discussion forums. </w:t>
      </w:r>
      <w:r w:rsidR="00C45B46">
        <w:rPr>
          <w:rFonts w:ascii="Calibri" w:hAnsi="Calibri"/>
          <w:spacing w:val="-2"/>
        </w:rPr>
        <w:t>Students with 1 quality initial post and 3-4 quality follow-up posts responding to your classmates will be eligible to receive full credit.</w:t>
      </w:r>
      <w:r w:rsidR="007C1CB0">
        <w:rPr>
          <w:rFonts w:ascii="Calibri" w:hAnsi="Calibri"/>
          <w:spacing w:val="-2"/>
        </w:rPr>
        <w:t xml:space="preserve"> </w:t>
      </w:r>
      <w:r w:rsidR="007C1CB0" w:rsidRPr="007C1CB0">
        <w:rPr>
          <w:rFonts w:ascii="Calibri" w:hAnsi="Calibri"/>
          <w:b/>
          <w:spacing w:val="-2"/>
        </w:rPr>
        <w:t>These posts are due on different days. See the course calendar below for further clarification.</w:t>
      </w:r>
    </w:p>
    <w:p w14:paraId="45D78713" w14:textId="77777777" w:rsidR="007D1231" w:rsidRPr="007D1231" w:rsidRDefault="007D1231" w:rsidP="007D1231">
      <w:pPr>
        <w:spacing w:before="2"/>
        <w:rPr>
          <w:rFonts w:ascii="Calibri" w:eastAsia="Calibri" w:hAnsi="Calibri" w:cs="Calibri"/>
        </w:rPr>
      </w:pPr>
    </w:p>
    <w:p w14:paraId="7865B067" w14:textId="77777777" w:rsidR="007D1231" w:rsidRPr="007D1231" w:rsidRDefault="007D1231" w:rsidP="007D1231">
      <w:pPr>
        <w:pStyle w:val="BodyText"/>
        <w:ind w:left="820" w:right="153"/>
        <w:rPr>
          <w:rFonts w:ascii="Calibri" w:hAnsi="Calibri"/>
        </w:rPr>
      </w:pPr>
      <w:r w:rsidRPr="007D1231">
        <w:rPr>
          <w:rFonts w:ascii="Calibri" w:hAnsi="Calibri" w:cs="Calibri"/>
          <w:b/>
          <w:bCs/>
        </w:rPr>
        <w:t xml:space="preserve">Midterm and Final Exam: </w:t>
      </w:r>
      <w:r w:rsidRPr="007D1231">
        <w:rPr>
          <w:rFonts w:ascii="Calibri" w:hAnsi="Calibri"/>
        </w:rPr>
        <w:t xml:space="preserve">The midterm and final exam will be essay exams that test </w:t>
      </w:r>
      <w:r w:rsidRPr="007D1231">
        <w:rPr>
          <w:rFonts w:ascii="Calibri" w:hAnsi="Calibri" w:cs="Calibri"/>
        </w:rPr>
        <w:t>your ability to analyze and process the “big picture” of theatre history as it</w:t>
      </w:r>
      <w:r w:rsidRPr="007D1231">
        <w:rPr>
          <w:rFonts w:ascii="Calibri" w:hAnsi="Calibri" w:cs="Calibri"/>
          <w:spacing w:val="-36"/>
        </w:rPr>
        <w:t xml:space="preserve"> </w:t>
      </w:r>
      <w:r w:rsidRPr="007D1231">
        <w:rPr>
          <w:rFonts w:ascii="Calibri" w:hAnsi="Calibri" w:cs="Calibri"/>
        </w:rPr>
        <w:t xml:space="preserve">develops. </w:t>
      </w:r>
      <w:r w:rsidRPr="007D1231">
        <w:rPr>
          <w:rFonts w:ascii="Calibri" w:hAnsi="Calibri"/>
        </w:rPr>
        <w:t>This means that I will be looking for how you draw the material from each</w:t>
      </w:r>
      <w:r w:rsidR="00E37165">
        <w:rPr>
          <w:rFonts w:ascii="Calibri" w:hAnsi="Calibri"/>
          <w:spacing w:val="-36"/>
        </w:rPr>
        <w:t xml:space="preserve"> </w:t>
      </w:r>
      <w:r w:rsidRPr="007D1231">
        <w:rPr>
          <w:rFonts w:ascii="Calibri" w:hAnsi="Calibri"/>
        </w:rPr>
        <w:t>chapter</w:t>
      </w:r>
    </w:p>
    <w:p w14:paraId="702D4AB6" w14:textId="77777777" w:rsidR="007D1231" w:rsidRPr="007D1231" w:rsidRDefault="007D1231" w:rsidP="007D1231">
      <w:pPr>
        <w:rPr>
          <w:rFonts w:ascii="Calibri" w:hAnsi="Calibri"/>
        </w:rPr>
        <w:sectPr w:rsidR="007D1231" w:rsidRPr="007D1231" w:rsidSect="008063AE">
          <w:pgSz w:w="12240" w:h="15840"/>
          <w:pgMar w:top="1440" w:right="1440" w:bottom="1440" w:left="1440" w:header="720" w:footer="720" w:gutter="0"/>
          <w:cols w:space="720"/>
        </w:sectPr>
      </w:pPr>
    </w:p>
    <w:p w14:paraId="14982C85" w14:textId="77777777" w:rsidR="007D1231" w:rsidRDefault="007D1231" w:rsidP="007D1231">
      <w:pPr>
        <w:pStyle w:val="BodyText"/>
        <w:spacing w:before="39"/>
        <w:ind w:left="820" w:right="116"/>
        <w:rPr>
          <w:rFonts w:ascii="Calibri" w:hAnsi="Calibri"/>
        </w:rPr>
      </w:pPr>
      <w:proofErr w:type="gramStart"/>
      <w:r w:rsidRPr="007D1231">
        <w:rPr>
          <w:rFonts w:ascii="Calibri" w:hAnsi="Calibri"/>
        </w:rPr>
        <w:lastRenderedPageBreak/>
        <w:t>together</w:t>
      </w:r>
      <w:proofErr w:type="gramEnd"/>
      <w:r w:rsidRPr="007D1231">
        <w:rPr>
          <w:rFonts w:ascii="Calibri" w:hAnsi="Calibri"/>
        </w:rPr>
        <w:t xml:space="preserve"> in a comparative way.</w:t>
      </w:r>
      <w:r w:rsidR="00E37165">
        <w:rPr>
          <w:rFonts w:ascii="Calibri" w:hAnsi="Calibri"/>
        </w:rPr>
        <w:t xml:space="preserve"> Each essay exam will be approximately</w:t>
      </w:r>
      <w:r w:rsidRPr="007D1231">
        <w:rPr>
          <w:rFonts w:ascii="Calibri" w:hAnsi="Calibri"/>
        </w:rPr>
        <w:t xml:space="preserve"> </w:t>
      </w:r>
      <w:proofErr w:type="gramStart"/>
      <w:r w:rsidRPr="007D1231">
        <w:rPr>
          <w:rFonts w:ascii="Calibri" w:hAnsi="Calibri"/>
        </w:rPr>
        <w:t>5</w:t>
      </w:r>
      <w:proofErr w:type="gramEnd"/>
      <w:r w:rsidRPr="007D1231">
        <w:rPr>
          <w:rFonts w:ascii="Calibri" w:hAnsi="Calibri"/>
        </w:rPr>
        <w:t xml:space="preserve"> pages in length</w:t>
      </w:r>
      <w:r w:rsidRPr="007D1231">
        <w:rPr>
          <w:rFonts w:ascii="Calibri" w:hAnsi="Calibri"/>
          <w:spacing w:val="-29"/>
        </w:rPr>
        <w:t xml:space="preserve"> </w:t>
      </w:r>
      <w:r w:rsidRPr="007D1231">
        <w:rPr>
          <w:rFonts w:ascii="Calibri" w:hAnsi="Calibri"/>
        </w:rPr>
        <w:t xml:space="preserve">(Times New Roman, </w:t>
      </w:r>
      <w:proofErr w:type="spellStart"/>
      <w:r w:rsidRPr="007D1231">
        <w:rPr>
          <w:rFonts w:ascii="Calibri" w:hAnsi="Calibri"/>
        </w:rPr>
        <w:t>12pt</w:t>
      </w:r>
      <w:proofErr w:type="spellEnd"/>
      <w:r w:rsidRPr="007D1231">
        <w:rPr>
          <w:rFonts w:ascii="Calibri" w:hAnsi="Calibri"/>
        </w:rPr>
        <w:t xml:space="preserve"> font, 1 inch margins, double spaced). The exams are NOT cumulative, meaning the midterm covers roughly the first half of the material and the final covers the rest. Failure to submit your essays by the deadline will result in a loss of those points.</w:t>
      </w:r>
      <w:r w:rsidRPr="007D1231">
        <w:rPr>
          <w:rFonts w:ascii="Calibri" w:hAnsi="Calibri"/>
          <w:spacing w:val="-5"/>
        </w:rPr>
        <w:t xml:space="preserve"> </w:t>
      </w:r>
      <w:r w:rsidRPr="007D1231">
        <w:rPr>
          <w:rFonts w:ascii="Calibri" w:hAnsi="Calibri"/>
        </w:rPr>
        <w:t>Essays</w:t>
      </w:r>
      <w:r w:rsidRPr="007D1231">
        <w:rPr>
          <w:rFonts w:ascii="Calibri" w:hAnsi="Calibri"/>
          <w:spacing w:val="-4"/>
        </w:rPr>
        <w:t xml:space="preserve"> </w:t>
      </w:r>
      <w:proofErr w:type="gramStart"/>
      <w:r w:rsidRPr="007D1231">
        <w:rPr>
          <w:rFonts w:ascii="Calibri" w:hAnsi="Calibri"/>
        </w:rPr>
        <w:t>must</w:t>
      </w:r>
      <w:r w:rsidRPr="007D1231">
        <w:rPr>
          <w:rFonts w:ascii="Calibri" w:hAnsi="Calibri"/>
          <w:spacing w:val="-5"/>
        </w:rPr>
        <w:t xml:space="preserve"> </w:t>
      </w:r>
      <w:r w:rsidRPr="007D1231">
        <w:rPr>
          <w:rFonts w:ascii="Calibri" w:hAnsi="Calibri"/>
        </w:rPr>
        <w:t>be</w:t>
      </w:r>
      <w:r w:rsidRPr="007D1231">
        <w:rPr>
          <w:rFonts w:ascii="Calibri" w:hAnsi="Calibri"/>
          <w:spacing w:val="-3"/>
        </w:rPr>
        <w:t xml:space="preserve"> </w:t>
      </w:r>
      <w:r w:rsidRPr="007D1231">
        <w:rPr>
          <w:rFonts w:ascii="Calibri" w:hAnsi="Calibri"/>
        </w:rPr>
        <w:t>submitted</w:t>
      </w:r>
      <w:proofErr w:type="gramEnd"/>
      <w:r w:rsidRPr="007D1231">
        <w:rPr>
          <w:rFonts w:ascii="Calibri" w:hAnsi="Calibri"/>
          <w:spacing w:val="-5"/>
        </w:rPr>
        <w:t xml:space="preserve"> </w:t>
      </w:r>
      <w:r w:rsidR="009F7F19">
        <w:rPr>
          <w:rFonts w:ascii="Calibri" w:hAnsi="Calibri"/>
        </w:rPr>
        <w:t>to the appropriate C</w:t>
      </w:r>
      <w:r w:rsidRPr="007D1231">
        <w:rPr>
          <w:rFonts w:ascii="Calibri" w:hAnsi="Calibri"/>
        </w:rPr>
        <w:t>obra</w:t>
      </w:r>
      <w:r w:rsidRPr="007D1231">
        <w:rPr>
          <w:rFonts w:ascii="Calibri" w:hAnsi="Calibri"/>
          <w:spacing w:val="-4"/>
        </w:rPr>
        <w:t xml:space="preserve"> </w:t>
      </w:r>
      <w:proofErr w:type="spellStart"/>
      <w:r w:rsidR="009F7F19">
        <w:rPr>
          <w:rFonts w:ascii="Calibri" w:hAnsi="Calibri"/>
        </w:rPr>
        <w:t>D</w:t>
      </w:r>
      <w:r w:rsidRPr="007D1231">
        <w:rPr>
          <w:rFonts w:ascii="Calibri" w:hAnsi="Calibri"/>
        </w:rPr>
        <w:t>ropbox</w:t>
      </w:r>
      <w:proofErr w:type="spellEnd"/>
      <w:r w:rsidR="009F7F19">
        <w:rPr>
          <w:rFonts w:ascii="Calibri" w:hAnsi="Calibri"/>
        </w:rPr>
        <w:t xml:space="preserve"> (i.e. Midterm and Final, respectively)</w:t>
      </w:r>
      <w:r w:rsidRPr="007D1231">
        <w:rPr>
          <w:rFonts w:ascii="Calibri" w:hAnsi="Calibri"/>
        </w:rPr>
        <w:t>.</w:t>
      </w:r>
    </w:p>
    <w:p w14:paraId="2CF09C4C" w14:textId="77777777" w:rsidR="00CE4F37" w:rsidRPr="007D1231" w:rsidRDefault="00CE4F37" w:rsidP="007D1231">
      <w:pPr>
        <w:pStyle w:val="BodyText"/>
        <w:spacing w:before="39"/>
        <w:ind w:left="820" w:right="116"/>
        <w:rPr>
          <w:rFonts w:ascii="Calibri" w:hAnsi="Calibri"/>
        </w:rPr>
      </w:pPr>
    </w:p>
    <w:p w14:paraId="25A8C902" w14:textId="77777777" w:rsidR="00544317" w:rsidRPr="007D1231" w:rsidRDefault="002C6791" w:rsidP="00544317">
      <w:pPr>
        <w:pStyle w:val="Heading1"/>
        <w:jc w:val="center"/>
        <w:rPr>
          <w:rFonts w:ascii="Calibri" w:hAnsi="Calibri"/>
        </w:rPr>
      </w:pPr>
      <w:r w:rsidRPr="002A324A">
        <w:rPr>
          <w:rFonts w:ascii="Calibri" w:hAnsi="Calibri"/>
        </w:rPr>
        <w:t>COURSE CALENDAR</w:t>
      </w:r>
    </w:p>
    <w:p w14:paraId="57340A72" w14:textId="77777777" w:rsidR="00544317" w:rsidRPr="007D1231" w:rsidRDefault="00544317" w:rsidP="00544317">
      <w:pPr>
        <w:jc w:val="center"/>
        <w:rPr>
          <w:rFonts w:ascii="Calibri" w:hAnsi="Calibri" w:cs="Arial"/>
        </w:rPr>
      </w:pPr>
      <w:r w:rsidRPr="007D1231">
        <w:rPr>
          <w:rFonts w:ascii="Calibri" w:hAnsi="Calibri" w:cs="Arial"/>
        </w:rPr>
        <w:t>**This calendar is subject to change due to course developments**</w:t>
      </w:r>
    </w:p>
    <w:p w14:paraId="0281A484" w14:textId="77777777" w:rsidR="00544317" w:rsidRPr="007D1231" w:rsidRDefault="00544317" w:rsidP="00544317">
      <w:pPr>
        <w:rPr>
          <w:rFonts w:ascii="Calibri" w:hAnsi="Calibri" w:cs="Arial"/>
          <w:b/>
        </w:rPr>
      </w:pPr>
    </w:p>
    <w:tbl>
      <w:tblPr>
        <w:tblW w:w="11412" w:type="dxa"/>
        <w:tblInd w:w="-6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5"/>
        <w:gridCol w:w="268"/>
        <w:gridCol w:w="1939"/>
        <w:gridCol w:w="1967"/>
        <w:gridCol w:w="1992"/>
        <w:gridCol w:w="1649"/>
        <w:gridCol w:w="1592"/>
        <w:gridCol w:w="270"/>
      </w:tblGrid>
      <w:tr w:rsidR="00544317" w:rsidRPr="007D1231" w14:paraId="04FFD8C7" w14:textId="77777777" w:rsidTr="00755148">
        <w:trPr>
          <w:trHeight w:val="401"/>
        </w:trPr>
        <w:tc>
          <w:tcPr>
            <w:tcW w:w="1735" w:type="dxa"/>
            <w:shd w:val="clear" w:color="auto" w:fill="auto"/>
          </w:tcPr>
          <w:p w14:paraId="4290FB0C" w14:textId="77777777" w:rsidR="00544317" w:rsidRPr="007D1231" w:rsidRDefault="00544317" w:rsidP="00B60DA1">
            <w:pPr>
              <w:rPr>
                <w:rFonts w:ascii="Calibri" w:hAnsi="Calibri" w:cs="Arial"/>
                <w:b/>
              </w:rPr>
            </w:pPr>
          </w:p>
        </w:tc>
        <w:tc>
          <w:tcPr>
            <w:tcW w:w="268" w:type="dxa"/>
            <w:shd w:val="clear" w:color="auto" w:fill="auto"/>
          </w:tcPr>
          <w:p w14:paraId="4EFBE3D0" w14:textId="77777777" w:rsidR="00544317" w:rsidRPr="007D1231" w:rsidRDefault="00544317" w:rsidP="00B60DA1">
            <w:pPr>
              <w:rPr>
                <w:rFonts w:ascii="Calibri" w:hAnsi="Calibri" w:cs="Arial"/>
                <w:b/>
              </w:rPr>
            </w:pPr>
          </w:p>
        </w:tc>
        <w:tc>
          <w:tcPr>
            <w:tcW w:w="1939" w:type="dxa"/>
            <w:shd w:val="clear" w:color="auto" w:fill="auto"/>
          </w:tcPr>
          <w:p w14:paraId="305F74FC" w14:textId="77777777" w:rsidR="00544317" w:rsidRPr="007D1231" w:rsidRDefault="00544317" w:rsidP="00B60DA1">
            <w:pPr>
              <w:rPr>
                <w:rFonts w:ascii="Calibri" w:hAnsi="Calibri" w:cs="Arial"/>
                <w:b/>
              </w:rPr>
            </w:pPr>
            <w:r w:rsidRPr="007D1231">
              <w:rPr>
                <w:rFonts w:ascii="Calibri" w:hAnsi="Calibri" w:cs="Arial"/>
                <w:b/>
              </w:rPr>
              <w:t>Monday</w:t>
            </w:r>
          </w:p>
        </w:tc>
        <w:tc>
          <w:tcPr>
            <w:tcW w:w="1967" w:type="dxa"/>
            <w:shd w:val="clear" w:color="auto" w:fill="auto"/>
          </w:tcPr>
          <w:p w14:paraId="5917B9E4" w14:textId="77777777" w:rsidR="00544317" w:rsidRPr="007D1231" w:rsidRDefault="00544317" w:rsidP="00B60DA1">
            <w:pPr>
              <w:rPr>
                <w:rFonts w:ascii="Calibri" w:hAnsi="Calibri" w:cs="Arial"/>
                <w:b/>
              </w:rPr>
            </w:pPr>
            <w:r w:rsidRPr="007D1231">
              <w:rPr>
                <w:rFonts w:ascii="Calibri" w:hAnsi="Calibri" w:cs="Arial"/>
                <w:b/>
              </w:rPr>
              <w:t>Tuesday</w:t>
            </w:r>
          </w:p>
        </w:tc>
        <w:tc>
          <w:tcPr>
            <w:tcW w:w="1992" w:type="dxa"/>
            <w:shd w:val="clear" w:color="auto" w:fill="auto"/>
          </w:tcPr>
          <w:p w14:paraId="7E435191" w14:textId="77777777" w:rsidR="00544317" w:rsidRPr="007D1231" w:rsidRDefault="00544317" w:rsidP="00B60DA1">
            <w:pPr>
              <w:rPr>
                <w:rFonts w:ascii="Calibri" w:hAnsi="Calibri" w:cs="Arial"/>
                <w:b/>
              </w:rPr>
            </w:pPr>
            <w:r w:rsidRPr="007D1231">
              <w:rPr>
                <w:rFonts w:ascii="Calibri" w:hAnsi="Calibri" w:cs="Arial"/>
                <w:b/>
              </w:rPr>
              <w:t xml:space="preserve">Wednesday </w:t>
            </w:r>
          </w:p>
        </w:tc>
        <w:tc>
          <w:tcPr>
            <w:tcW w:w="1649" w:type="dxa"/>
            <w:shd w:val="clear" w:color="auto" w:fill="auto"/>
          </w:tcPr>
          <w:p w14:paraId="779D1D89" w14:textId="77777777" w:rsidR="00544317" w:rsidRPr="007D1231" w:rsidRDefault="00544317" w:rsidP="00B60DA1">
            <w:pPr>
              <w:rPr>
                <w:rFonts w:ascii="Calibri" w:hAnsi="Calibri" w:cs="Arial"/>
                <w:b/>
              </w:rPr>
            </w:pPr>
            <w:r w:rsidRPr="007D1231">
              <w:rPr>
                <w:rFonts w:ascii="Calibri" w:hAnsi="Calibri" w:cs="Arial"/>
                <w:b/>
              </w:rPr>
              <w:t>Thursday</w:t>
            </w:r>
          </w:p>
        </w:tc>
        <w:tc>
          <w:tcPr>
            <w:tcW w:w="1592" w:type="dxa"/>
            <w:shd w:val="clear" w:color="auto" w:fill="auto"/>
          </w:tcPr>
          <w:p w14:paraId="61830655" w14:textId="77777777" w:rsidR="00544317" w:rsidRPr="007D1231" w:rsidRDefault="00544317" w:rsidP="00B60DA1">
            <w:pPr>
              <w:rPr>
                <w:rFonts w:ascii="Calibri" w:hAnsi="Calibri" w:cs="Arial"/>
                <w:b/>
              </w:rPr>
            </w:pPr>
            <w:r w:rsidRPr="007D1231">
              <w:rPr>
                <w:rFonts w:ascii="Calibri" w:hAnsi="Calibri" w:cs="Arial"/>
                <w:b/>
              </w:rPr>
              <w:t>Friday</w:t>
            </w:r>
          </w:p>
        </w:tc>
        <w:tc>
          <w:tcPr>
            <w:tcW w:w="270" w:type="dxa"/>
            <w:shd w:val="clear" w:color="auto" w:fill="auto"/>
          </w:tcPr>
          <w:p w14:paraId="7A96C491" w14:textId="77777777" w:rsidR="00544317" w:rsidRPr="007D1231" w:rsidRDefault="00544317" w:rsidP="00B60DA1">
            <w:pPr>
              <w:rPr>
                <w:rFonts w:ascii="Calibri" w:hAnsi="Calibri" w:cs="Arial"/>
                <w:b/>
              </w:rPr>
            </w:pPr>
          </w:p>
        </w:tc>
      </w:tr>
      <w:tr w:rsidR="00544317" w:rsidRPr="007D1231" w14:paraId="7CCF5B19" w14:textId="77777777" w:rsidTr="00755148">
        <w:trPr>
          <w:trHeight w:val="1619"/>
        </w:trPr>
        <w:tc>
          <w:tcPr>
            <w:tcW w:w="1735" w:type="dxa"/>
            <w:shd w:val="clear" w:color="auto" w:fill="auto"/>
          </w:tcPr>
          <w:p w14:paraId="662C058F" w14:textId="77777777" w:rsidR="00544317" w:rsidRPr="007D1231" w:rsidRDefault="00544317" w:rsidP="00B60DA1">
            <w:pPr>
              <w:tabs>
                <w:tab w:val="left" w:pos="1170"/>
              </w:tabs>
              <w:rPr>
                <w:rFonts w:ascii="Calibri" w:hAnsi="Calibri" w:cs="Arial"/>
                <w:b/>
              </w:rPr>
            </w:pPr>
            <w:r w:rsidRPr="007D1231">
              <w:rPr>
                <w:rFonts w:ascii="Calibri" w:hAnsi="Calibri" w:cs="Arial"/>
                <w:b/>
              </w:rPr>
              <w:t>Week 1</w:t>
            </w:r>
            <w:r w:rsidRPr="007D1231">
              <w:rPr>
                <w:rFonts w:ascii="Calibri" w:hAnsi="Calibri" w:cs="Arial"/>
                <w:b/>
              </w:rPr>
              <w:br/>
            </w:r>
            <w:r w:rsidRPr="007D1231">
              <w:rPr>
                <w:rFonts w:ascii="Calibri" w:hAnsi="Calibri" w:cs="Arial"/>
              </w:rPr>
              <w:t>July 11-15</w:t>
            </w:r>
          </w:p>
        </w:tc>
        <w:tc>
          <w:tcPr>
            <w:tcW w:w="268" w:type="dxa"/>
            <w:shd w:val="clear" w:color="auto" w:fill="auto"/>
          </w:tcPr>
          <w:p w14:paraId="41DE32CA" w14:textId="77777777" w:rsidR="00544317" w:rsidRPr="007D1231" w:rsidRDefault="00544317" w:rsidP="00B60DA1">
            <w:pPr>
              <w:tabs>
                <w:tab w:val="left" w:pos="1170"/>
              </w:tabs>
              <w:rPr>
                <w:rFonts w:ascii="Calibri" w:hAnsi="Calibri" w:cs="Arial"/>
                <w:b/>
              </w:rPr>
            </w:pPr>
          </w:p>
          <w:p w14:paraId="044F422F" w14:textId="77777777" w:rsidR="00544317" w:rsidRPr="007D1231" w:rsidRDefault="00544317" w:rsidP="00B60DA1">
            <w:pPr>
              <w:tabs>
                <w:tab w:val="left" w:pos="1170"/>
              </w:tabs>
              <w:rPr>
                <w:rFonts w:ascii="Calibri" w:hAnsi="Calibri" w:cs="Arial"/>
                <w:b/>
              </w:rPr>
            </w:pPr>
          </w:p>
          <w:p w14:paraId="6FAAAD88" w14:textId="77777777" w:rsidR="00544317" w:rsidRPr="007D1231" w:rsidRDefault="00544317" w:rsidP="00B60DA1">
            <w:pPr>
              <w:tabs>
                <w:tab w:val="left" w:pos="1170"/>
              </w:tabs>
              <w:rPr>
                <w:rFonts w:ascii="Calibri" w:hAnsi="Calibri" w:cs="Arial"/>
                <w:b/>
              </w:rPr>
            </w:pPr>
          </w:p>
          <w:p w14:paraId="01D03DE9" w14:textId="77777777" w:rsidR="00544317" w:rsidRPr="007D1231" w:rsidRDefault="00544317" w:rsidP="00B60DA1">
            <w:pPr>
              <w:tabs>
                <w:tab w:val="left" w:pos="1170"/>
              </w:tabs>
              <w:rPr>
                <w:rFonts w:ascii="Calibri" w:hAnsi="Calibri" w:cs="Arial"/>
                <w:b/>
              </w:rPr>
            </w:pPr>
          </w:p>
          <w:p w14:paraId="2CE3BEBB" w14:textId="77777777" w:rsidR="00544317" w:rsidRPr="007D1231" w:rsidRDefault="00544317" w:rsidP="00B60DA1">
            <w:pPr>
              <w:tabs>
                <w:tab w:val="left" w:pos="1170"/>
              </w:tabs>
              <w:rPr>
                <w:rFonts w:ascii="Calibri" w:hAnsi="Calibri" w:cs="Arial"/>
                <w:b/>
              </w:rPr>
            </w:pPr>
            <w:r w:rsidRPr="007D1231">
              <w:rPr>
                <w:rFonts w:ascii="Calibri" w:hAnsi="Calibri" w:cs="Arial"/>
                <w:b/>
              </w:rPr>
              <w:t xml:space="preserve">        </w:t>
            </w:r>
          </w:p>
        </w:tc>
        <w:tc>
          <w:tcPr>
            <w:tcW w:w="1939" w:type="dxa"/>
            <w:shd w:val="clear" w:color="auto" w:fill="auto"/>
          </w:tcPr>
          <w:p w14:paraId="3818D06C" w14:textId="77777777" w:rsidR="00544317" w:rsidRPr="007D1231" w:rsidRDefault="00544317" w:rsidP="00B60DA1">
            <w:pPr>
              <w:tabs>
                <w:tab w:val="left" w:pos="1170"/>
              </w:tabs>
              <w:rPr>
                <w:rFonts w:ascii="Calibri" w:hAnsi="Calibri" w:cs="Arial"/>
                <w:b/>
              </w:rPr>
            </w:pPr>
            <w:r w:rsidRPr="007D1231">
              <w:rPr>
                <w:rFonts w:ascii="Calibri" w:hAnsi="Calibri" w:cs="Arial"/>
                <w:b/>
              </w:rPr>
              <w:t>11</w:t>
            </w:r>
          </w:p>
          <w:p w14:paraId="1EDA1B1D" w14:textId="6854D8B0" w:rsidR="00544317" w:rsidRPr="00942D8B" w:rsidRDefault="00544317" w:rsidP="00B60DA1">
            <w:pPr>
              <w:tabs>
                <w:tab w:val="left" w:pos="1170"/>
              </w:tabs>
              <w:rPr>
                <w:rFonts w:ascii="Calibri" w:hAnsi="Calibri" w:cs="Arial"/>
                <w:b/>
              </w:rPr>
            </w:pPr>
          </w:p>
        </w:tc>
        <w:tc>
          <w:tcPr>
            <w:tcW w:w="1967" w:type="dxa"/>
            <w:shd w:val="clear" w:color="auto" w:fill="auto"/>
          </w:tcPr>
          <w:p w14:paraId="1A09C94F" w14:textId="77777777" w:rsidR="00544317" w:rsidRDefault="00544317" w:rsidP="00B60DA1">
            <w:pPr>
              <w:tabs>
                <w:tab w:val="left" w:pos="1170"/>
              </w:tabs>
              <w:rPr>
                <w:rFonts w:ascii="Calibri" w:hAnsi="Calibri" w:cs="Arial"/>
                <w:b/>
              </w:rPr>
            </w:pPr>
            <w:r w:rsidRPr="007D1231">
              <w:rPr>
                <w:rFonts w:ascii="Calibri" w:hAnsi="Calibri" w:cs="Arial"/>
                <w:b/>
              </w:rPr>
              <w:t>12</w:t>
            </w:r>
          </w:p>
          <w:p w14:paraId="047C885C" w14:textId="77777777" w:rsidR="00672C7A" w:rsidRPr="007D1231" w:rsidRDefault="00672C7A" w:rsidP="00672C7A">
            <w:pPr>
              <w:tabs>
                <w:tab w:val="left" w:pos="1170"/>
              </w:tabs>
              <w:rPr>
                <w:rFonts w:ascii="Calibri" w:hAnsi="Calibri" w:cs="Arial"/>
              </w:rPr>
            </w:pPr>
            <w:r w:rsidRPr="007D1231">
              <w:rPr>
                <w:rFonts w:ascii="Calibri" w:hAnsi="Calibri" w:cs="Arial"/>
              </w:rPr>
              <w:t>Quiz 1</w:t>
            </w:r>
          </w:p>
          <w:p w14:paraId="3887EECA" w14:textId="77777777" w:rsidR="00672C7A" w:rsidRDefault="00672C7A" w:rsidP="00672C7A">
            <w:pPr>
              <w:tabs>
                <w:tab w:val="left" w:pos="1170"/>
              </w:tabs>
              <w:rPr>
                <w:rFonts w:ascii="Calibri" w:hAnsi="Calibri" w:cs="Arial"/>
              </w:rPr>
            </w:pPr>
            <w:r w:rsidRPr="007D1231">
              <w:rPr>
                <w:rFonts w:ascii="Calibri" w:hAnsi="Calibri" w:cs="Arial"/>
              </w:rPr>
              <w:t xml:space="preserve">DUE at </w:t>
            </w:r>
            <w:proofErr w:type="spellStart"/>
            <w:r w:rsidRPr="007D1231">
              <w:rPr>
                <w:rFonts w:ascii="Calibri" w:hAnsi="Calibri" w:cs="Arial"/>
              </w:rPr>
              <w:t>11:59pm</w:t>
            </w:r>
            <w:proofErr w:type="spellEnd"/>
          </w:p>
          <w:p w14:paraId="304EF96F" w14:textId="51E08C28" w:rsidR="00672C7A" w:rsidRPr="007D1231" w:rsidRDefault="00672C7A" w:rsidP="00672C7A">
            <w:pPr>
              <w:tabs>
                <w:tab w:val="left" w:pos="1170"/>
              </w:tabs>
              <w:rPr>
                <w:rFonts w:ascii="Calibri" w:hAnsi="Calibri" w:cs="Arial"/>
                <w:b/>
              </w:rPr>
            </w:pPr>
            <w:r w:rsidRPr="00942D8B">
              <w:rPr>
                <w:rFonts w:ascii="Calibri" w:hAnsi="Calibri" w:cs="Arial"/>
                <w:b/>
              </w:rPr>
              <w:t xml:space="preserve">Please be sure to submit this quiz in order to avoid </w:t>
            </w:r>
            <w:proofErr w:type="gramStart"/>
            <w:r w:rsidRPr="00942D8B">
              <w:rPr>
                <w:rFonts w:ascii="Calibri" w:hAnsi="Calibri" w:cs="Arial"/>
                <w:b/>
              </w:rPr>
              <w:t>being dropped</w:t>
            </w:r>
            <w:proofErr w:type="gramEnd"/>
            <w:r w:rsidRPr="00942D8B">
              <w:rPr>
                <w:rFonts w:ascii="Calibri" w:hAnsi="Calibri" w:cs="Arial"/>
                <w:b/>
              </w:rPr>
              <w:t xml:space="preserve"> from the course.</w:t>
            </w:r>
          </w:p>
        </w:tc>
        <w:tc>
          <w:tcPr>
            <w:tcW w:w="1992" w:type="dxa"/>
            <w:shd w:val="clear" w:color="auto" w:fill="auto"/>
          </w:tcPr>
          <w:p w14:paraId="60C3DF41" w14:textId="77777777" w:rsidR="00544317" w:rsidRPr="007D1231" w:rsidRDefault="00544317" w:rsidP="00B60DA1">
            <w:pPr>
              <w:tabs>
                <w:tab w:val="left" w:pos="1170"/>
              </w:tabs>
              <w:rPr>
                <w:rFonts w:ascii="Calibri" w:hAnsi="Calibri" w:cs="Arial"/>
                <w:b/>
              </w:rPr>
            </w:pPr>
            <w:r w:rsidRPr="007D1231">
              <w:rPr>
                <w:rFonts w:ascii="Calibri" w:hAnsi="Calibri" w:cs="Arial"/>
                <w:b/>
              </w:rPr>
              <w:t>13</w:t>
            </w:r>
          </w:p>
          <w:p w14:paraId="6A704E8D" w14:textId="77777777" w:rsidR="00755148" w:rsidRDefault="00544317" w:rsidP="00C45B46">
            <w:pPr>
              <w:tabs>
                <w:tab w:val="left" w:pos="1170"/>
              </w:tabs>
              <w:rPr>
                <w:rFonts w:ascii="Calibri" w:hAnsi="Calibri" w:cs="Arial"/>
              </w:rPr>
            </w:pPr>
            <w:r>
              <w:rPr>
                <w:rFonts w:ascii="Calibri" w:hAnsi="Calibri" w:cs="Arial"/>
              </w:rPr>
              <w:t>Modules</w:t>
            </w:r>
            <w:r w:rsidRPr="007D1231">
              <w:rPr>
                <w:rFonts w:ascii="Calibri" w:hAnsi="Calibri" w:cs="Arial"/>
              </w:rPr>
              <w:t xml:space="preserve"> 2 &amp; 3</w:t>
            </w:r>
            <w:r>
              <w:rPr>
                <w:rFonts w:ascii="Calibri" w:hAnsi="Calibri" w:cs="Arial"/>
              </w:rPr>
              <w:t xml:space="preserve"> QUIZZES and </w:t>
            </w:r>
            <w:r w:rsidR="00C45B46" w:rsidRPr="00755148">
              <w:rPr>
                <w:rFonts w:ascii="Calibri" w:hAnsi="Calibri" w:cs="Arial"/>
                <w:b/>
              </w:rPr>
              <w:t>DISCUSSION</w:t>
            </w:r>
            <w:r w:rsidR="002C6791" w:rsidRPr="00755148">
              <w:rPr>
                <w:rFonts w:ascii="Calibri" w:hAnsi="Calibri" w:cs="Arial"/>
                <w:b/>
              </w:rPr>
              <w:t xml:space="preserve"> 1</w:t>
            </w:r>
            <w:r w:rsidRPr="00755148">
              <w:rPr>
                <w:rFonts w:ascii="Calibri" w:hAnsi="Calibri" w:cs="Arial"/>
                <w:b/>
              </w:rPr>
              <w:t xml:space="preserve"> </w:t>
            </w:r>
            <w:r w:rsidR="00755148" w:rsidRPr="00755148">
              <w:rPr>
                <w:rFonts w:ascii="Calibri" w:hAnsi="Calibri" w:cs="Arial"/>
                <w:b/>
              </w:rPr>
              <w:t>Initial Post</w:t>
            </w:r>
            <w:r w:rsidR="00755148">
              <w:rPr>
                <w:rFonts w:ascii="Calibri" w:hAnsi="Calibri" w:cs="Arial"/>
              </w:rPr>
              <w:t xml:space="preserve"> </w:t>
            </w:r>
          </w:p>
          <w:p w14:paraId="5558A8D6" w14:textId="3E0D7C6B" w:rsidR="00544317" w:rsidRPr="007D1231" w:rsidRDefault="00544317" w:rsidP="00C45B46">
            <w:pPr>
              <w:tabs>
                <w:tab w:val="left" w:pos="1170"/>
              </w:tabs>
              <w:rPr>
                <w:rFonts w:ascii="Calibri" w:hAnsi="Calibri" w:cs="Arial"/>
                <w:b/>
              </w:rPr>
            </w:pPr>
            <w:r w:rsidRPr="007D1231">
              <w:rPr>
                <w:rFonts w:ascii="Calibri" w:hAnsi="Calibri" w:cs="Arial"/>
              </w:rPr>
              <w:t xml:space="preserve">DUE at </w:t>
            </w:r>
            <w:proofErr w:type="spellStart"/>
            <w:r w:rsidRPr="007D1231">
              <w:rPr>
                <w:rFonts w:ascii="Calibri" w:hAnsi="Calibri" w:cs="Arial"/>
              </w:rPr>
              <w:t>11:59pm</w:t>
            </w:r>
            <w:proofErr w:type="spellEnd"/>
          </w:p>
        </w:tc>
        <w:tc>
          <w:tcPr>
            <w:tcW w:w="1649" w:type="dxa"/>
            <w:shd w:val="clear" w:color="auto" w:fill="auto"/>
          </w:tcPr>
          <w:p w14:paraId="45520CFB" w14:textId="77777777" w:rsidR="00544317" w:rsidRPr="007D1231" w:rsidRDefault="00544317" w:rsidP="00B60DA1">
            <w:pPr>
              <w:tabs>
                <w:tab w:val="left" w:pos="1170"/>
              </w:tabs>
              <w:rPr>
                <w:rFonts w:ascii="Calibri" w:hAnsi="Calibri" w:cs="Arial"/>
                <w:b/>
              </w:rPr>
            </w:pPr>
            <w:r w:rsidRPr="007D1231">
              <w:rPr>
                <w:rFonts w:ascii="Calibri" w:hAnsi="Calibri" w:cs="Arial"/>
                <w:b/>
              </w:rPr>
              <w:t>14</w:t>
            </w:r>
          </w:p>
          <w:p w14:paraId="325802DC" w14:textId="356233DA" w:rsidR="00544317" w:rsidRDefault="00755148" w:rsidP="00B60DA1">
            <w:pPr>
              <w:tabs>
                <w:tab w:val="left" w:pos="1170"/>
              </w:tabs>
              <w:rPr>
                <w:rFonts w:ascii="Calibri" w:hAnsi="Calibri" w:cs="Arial"/>
                <w:b/>
              </w:rPr>
            </w:pPr>
            <w:r>
              <w:rPr>
                <w:rFonts w:ascii="Calibri" w:hAnsi="Calibri" w:cs="Arial"/>
                <w:b/>
              </w:rPr>
              <w:t xml:space="preserve">DISCUSSION 1 responses </w:t>
            </w:r>
          </w:p>
          <w:p w14:paraId="77C8E0F5" w14:textId="46C48560" w:rsidR="00755148" w:rsidRPr="00755148" w:rsidRDefault="00755148" w:rsidP="00B60DA1">
            <w:pPr>
              <w:tabs>
                <w:tab w:val="left" w:pos="1170"/>
              </w:tabs>
              <w:rPr>
                <w:rFonts w:ascii="Calibri" w:hAnsi="Calibri" w:cs="Arial"/>
              </w:rPr>
            </w:pPr>
            <w:r>
              <w:rPr>
                <w:rFonts w:ascii="Calibri" w:hAnsi="Calibri" w:cs="Arial"/>
              </w:rPr>
              <w:t xml:space="preserve">DUE at </w:t>
            </w:r>
            <w:proofErr w:type="spellStart"/>
            <w:r>
              <w:rPr>
                <w:rFonts w:ascii="Calibri" w:hAnsi="Calibri" w:cs="Arial"/>
              </w:rPr>
              <w:t>11:59pm</w:t>
            </w:r>
            <w:proofErr w:type="spellEnd"/>
          </w:p>
        </w:tc>
        <w:tc>
          <w:tcPr>
            <w:tcW w:w="1592" w:type="dxa"/>
            <w:shd w:val="clear" w:color="auto" w:fill="auto"/>
          </w:tcPr>
          <w:p w14:paraId="706B06CB" w14:textId="77777777" w:rsidR="00544317" w:rsidRPr="007D1231" w:rsidRDefault="00544317" w:rsidP="00B60DA1">
            <w:pPr>
              <w:tabs>
                <w:tab w:val="left" w:pos="1170"/>
              </w:tabs>
              <w:rPr>
                <w:rFonts w:ascii="Calibri" w:hAnsi="Calibri" w:cs="Arial"/>
                <w:b/>
              </w:rPr>
            </w:pPr>
            <w:r w:rsidRPr="007D1231">
              <w:rPr>
                <w:rFonts w:ascii="Calibri" w:hAnsi="Calibri" w:cs="Arial"/>
                <w:b/>
              </w:rPr>
              <w:t>15</w:t>
            </w:r>
          </w:p>
          <w:p w14:paraId="28F929C2" w14:textId="77777777" w:rsidR="00755148" w:rsidRDefault="00544317" w:rsidP="00C45B46">
            <w:pPr>
              <w:tabs>
                <w:tab w:val="left" w:pos="1170"/>
              </w:tabs>
              <w:rPr>
                <w:rFonts w:ascii="Calibri" w:hAnsi="Calibri" w:cs="Arial"/>
                <w:b/>
              </w:rPr>
            </w:pPr>
            <w:r>
              <w:rPr>
                <w:rFonts w:ascii="Calibri" w:hAnsi="Calibri" w:cs="Arial"/>
              </w:rPr>
              <w:t>Modules</w:t>
            </w:r>
            <w:r w:rsidRPr="007D1231">
              <w:rPr>
                <w:rFonts w:ascii="Calibri" w:hAnsi="Calibri" w:cs="Arial"/>
              </w:rPr>
              <w:t xml:space="preserve"> 4 &amp; 5 </w:t>
            </w:r>
            <w:r>
              <w:rPr>
                <w:rFonts w:ascii="Calibri" w:hAnsi="Calibri" w:cs="Arial"/>
              </w:rPr>
              <w:t xml:space="preserve">QUIZZES and </w:t>
            </w:r>
            <w:r w:rsidR="00755148">
              <w:rPr>
                <w:rFonts w:ascii="Calibri" w:hAnsi="Calibri" w:cs="Arial"/>
                <w:b/>
              </w:rPr>
              <w:t>DISCUSSIO</w:t>
            </w:r>
            <w:r w:rsidR="00C45B46" w:rsidRPr="00755148">
              <w:rPr>
                <w:rFonts w:ascii="Calibri" w:hAnsi="Calibri" w:cs="Arial"/>
                <w:b/>
              </w:rPr>
              <w:t>N</w:t>
            </w:r>
          </w:p>
          <w:p w14:paraId="136BFFC0" w14:textId="79C3B73D" w:rsidR="00755148" w:rsidRPr="00755148" w:rsidRDefault="002C6791" w:rsidP="00C45B46">
            <w:pPr>
              <w:tabs>
                <w:tab w:val="left" w:pos="1170"/>
              </w:tabs>
              <w:rPr>
                <w:rFonts w:ascii="Calibri" w:hAnsi="Calibri" w:cs="Arial"/>
                <w:b/>
              </w:rPr>
            </w:pPr>
            <w:r w:rsidRPr="00755148">
              <w:rPr>
                <w:rFonts w:ascii="Calibri" w:hAnsi="Calibri" w:cs="Arial"/>
                <w:b/>
              </w:rPr>
              <w:t xml:space="preserve">2 </w:t>
            </w:r>
          </w:p>
          <w:p w14:paraId="5D27CEDF" w14:textId="5B381E85" w:rsidR="00755148" w:rsidRPr="00755148" w:rsidRDefault="00755148" w:rsidP="00C45B46">
            <w:pPr>
              <w:tabs>
                <w:tab w:val="left" w:pos="1170"/>
              </w:tabs>
              <w:rPr>
                <w:rFonts w:ascii="Calibri" w:hAnsi="Calibri" w:cs="Arial"/>
                <w:b/>
              </w:rPr>
            </w:pPr>
            <w:r w:rsidRPr="00755148">
              <w:rPr>
                <w:rFonts w:ascii="Calibri" w:hAnsi="Calibri" w:cs="Arial"/>
                <w:b/>
              </w:rPr>
              <w:t>Initial Post</w:t>
            </w:r>
          </w:p>
          <w:p w14:paraId="54F09A3F" w14:textId="313F1C27" w:rsidR="00544317" w:rsidRPr="007D1231" w:rsidRDefault="00544317" w:rsidP="00C45B46">
            <w:pPr>
              <w:tabs>
                <w:tab w:val="left" w:pos="1170"/>
              </w:tabs>
              <w:rPr>
                <w:rFonts w:ascii="Calibri" w:hAnsi="Calibri" w:cs="Arial"/>
              </w:rPr>
            </w:pPr>
            <w:r w:rsidRPr="007D1231">
              <w:rPr>
                <w:rFonts w:ascii="Calibri" w:hAnsi="Calibri" w:cs="Arial"/>
              </w:rPr>
              <w:t xml:space="preserve">DUE at </w:t>
            </w:r>
            <w:proofErr w:type="spellStart"/>
            <w:r w:rsidRPr="007D1231">
              <w:rPr>
                <w:rFonts w:ascii="Calibri" w:hAnsi="Calibri" w:cs="Arial"/>
              </w:rPr>
              <w:t>11:59pm</w:t>
            </w:r>
            <w:proofErr w:type="spellEnd"/>
          </w:p>
        </w:tc>
        <w:tc>
          <w:tcPr>
            <w:tcW w:w="270" w:type="dxa"/>
            <w:shd w:val="clear" w:color="auto" w:fill="auto"/>
          </w:tcPr>
          <w:p w14:paraId="2D5A5082" w14:textId="77777777" w:rsidR="00544317" w:rsidRPr="007D1231" w:rsidRDefault="00544317" w:rsidP="00B60DA1">
            <w:pPr>
              <w:tabs>
                <w:tab w:val="left" w:pos="1170"/>
              </w:tabs>
              <w:rPr>
                <w:rFonts w:ascii="Calibri" w:hAnsi="Calibri" w:cs="Arial"/>
                <w:b/>
              </w:rPr>
            </w:pPr>
          </w:p>
        </w:tc>
      </w:tr>
      <w:tr w:rsidR="00544317" w:rsidRPr="007D1231" w14:paraId="468EFCCE" w14:textId="77777777" w:rsidTr="00755148">
        <w:trPr>
          <w:trHeight w:val="380"/>
        </w:trPr>
        <w:tc>
          <w:tcPr>
            <w:tcW w:w="1735" w:type="dxa"/>
            <w:shd w:val="clear" w:color="auto" w:fill="auto"/>
          </w:tcPr>
          <w:p w14:paraId="39E6C00C" w14:textId="75728E28" w:rsidR="00544317" w:rsidRPr="007D1231" w:rsidRDefault="00544317" w:rsidP="00B60DA1">
            <w:pPr>
              <w:tabs>
                <w:tab w:val="left" w:pos="1170"/>
              </w:tabs>
              <w:rPr>
                <w:rFonts w:ascii="Calibri" w:hAnsi="Calibri" w:cs="Arial"/>
                <w:b/>
              </w:rPr>
            </w:pPr>
            <w:r w:rsidRPr="007D1231">
              <w:rPr>
                <w:rFonts w:ascii="Calibri" w:hAnsi="Calibri" w:cs="Arial"/>
                <w:b/>
              </w:rPr>
              <w:t>Week 2</w:t>
            </w:r>
            <w:r w:rsidRPr="007D1231">
              <w:rPr>
                <w:rFonts w:ascii="Calibri" w:hAnsi="Calibri" w:cs="Arial"/>
                <w:b/>
              </w:rPr>
              <w:br/>
            </w:r>
            <w:r w:rsidRPr="007D1231">
              <w:rPr>
                <w:rFonts w:ascii="Calibri" w:hAnsi="Calibri" w:cs="Arial"/>
              </w:rPr>
              <w:t>July 18-22</w:t>
            </w:r>
          </w:p>
        </w:tc>
        <w:tc>
          <w:tcPr>
            <w:tcW w:w="268" w:type="dxa"/>
            <w:shd w:val="clear" w:color="auto" w:fill="auto"/>
          </w:tcPr>
          <w:p w14:paraId="646270D6" w14:textId="77777777" w:rsidR="00544317" w:rsidRPr="007D1231" w:rsidRDefault="00544317" w:rsidP="00B60DA1">
            <w:pPr>
              <w:tabs>
                <w:tab w:val="left" w:pos="1170"/>
              </w:tabs>
              <w:rPr>
                <w:rFonts w:ascii="Calibri" w:hAnsi="Calibri" w:cs="Arial"/>
                <w:b/>
              </w:rPr>
            </w:pPr>
          </w:p>
          <w:p w14:paraId="2F8FB1D6" w14:textId="77777777" w:rsidR="00544317" w:rsidRPr="007D1231" w:rsidRDefault="00544317" w:rsidP="00B60DA1">
            <w:pPr>
              <w:tabs>
                <w:tab w:val="left" w:pos="1170"/>
              </w:tabs>
              <w:rPr>
                <w:rFonts w:ascii="Calibri" w:hAnsi="Calibri" w:cs="Arial"/>
                <w:b/>
              </w:rPr>
            </w:pPr>
          </w:p>
          <w:p w14:paraId="36A62E64" w14:textId="77777777" w:rsidR="00544317" w:rsidRPr="007D1231" w:rsidRDefault="00544317" w:rsidP="00B60DA1">
            <w:pPr>
              <w:tabs>
                <w:tab w:val="left" w:pos="1170"/>
              </w:tabs>
              <w:rPr>
                <w:rFonts w:ascii="Calibri" w:hAnsi="Calibri" w:cs="Arial"/>
                <w:b/>
              </w:rPr>
            </w:pPr>
          </w:p>
          <w:p w14:paraId="204E8F64" w14:textId="77777777" w:rsidR="00544317" w:rsidRPr="007D1231" w:rsidRDefault="00544317" w:rsidP="00B60DA1">
            <w:pPr>
              <w:tabs>
                <w:tab w:val="left" w:pos="1170"/>
              </w:tabs>
              <w:rPr>
                <w:rFonts w:ascii="Calibri" w:hAnsi="Calibri" w:cs="Arial"/>
                <w:b/>
              </w:rPr>
            </w:pPr>
          </w:p>
          <w:p w14:paraId="00DFB9BC" w14:textId="77777777" w:rsidR="00544317" w:rsidRPr="007D1231" w:rsidRDefault="00544317" w:rsidP="00B60DA1">
            <w:pPr>
              <w:tabs>
                <w:tab w:val="left" w:pos="1170"/>
              </w:tabs>
              <w:rPr>
                <w:rFonts w:ascii="Calibri" w:hAnsi="Calibri" w:cs="Arial"/>
                <w:b/>
              </w:rPr>
            </w:pPr>
          </w:p>
        </w:tc>
        <w:tc>
          <w:tcPr>
            <w:tcW w:w="1939" w:type="dxa"/>
            <w:shd w:val="clear" w:color="auto" w:fill="auto"/>
          </w:tcPr>
          <w:p w14:paraId="21E522F0" w14:textId="77777777" w:rsidR="00544317" w:rsidRPr="007D1231" w:rsidRDefault="00544317" w:rsidP="00B60DA1">
            <w:pPr>
              <w:tabs>
                <w:tab w:val="left" w:pos="1170"/>
              </w:tabs>
              <w:rPr>
                <w:rFonts w:ascii="Calibri" w:hAnsi="Calibri" w:cs="Arial"/>
                <w:b/>
              </w:rPr>
            </w:pPr>
            <w:r w:rsidRPr="007D1231">
              <w:rPr>
                <w:rFonts w:ascii="Calibri" w:hAnsi="Calibri" w:cs="Arial"/>
                <w:b/>
              </w:rPr>
              <w:t>18</w:t>
            </w:r>
          </w:p>
          <w:p w14:paraId="4BFB49AF" w14:textId="2FC66B02" w:rsidR="00755148" w:rsidRDefault="00755148" w:rsidP="00755148">
            <w:pPr>
              <w:tabs>
                <w:tab w:val="left" w:pos="1170"/>
              </w:tabs>
              <w:rPr>
                <w:rFonts w:ascii="Calibri" w:hAnsi="Calibri" w:cs="Arial"/>
                <w:b/>
              </w:rPr>
            </w:pPr>
            <w:r>
              <w:rPr>
                <w:rFonts w:ascii="Calibri" w:hAnsi="Calibri" w:cs="Arial"/>
                <w:b/>
              </w:rPr>
              <w:t xml:space="preserve">DISCUSSION 2 responses </w:t>
            </w:r>
          </w:p>
          <w:p w14:paraId="6E7A0928" w14:textId="0246A5E8" w:rsidR="00544317" w:rsidRPr="007D1231" w:rsidRDefault="00755148" w:rsidP="00755148">
            <w:pPr>
              <w:tabs>
                <w:tab w:val="left" w:pos="1170"/>
              </w:tabs>
              <w:rPr>
                <w:rFonts w:ascii="Calibri" w:hAnsi="Calibri" w:cs="Arial"/>
                <w:b/>
              </w:rPr>
            </w:pPr>
            <w:r>
              <w:rPr>
                <w:rFonts w:ascii="Calibri" w:hAnsi="Calibri" w:cs="Arial"/>
              </w:rPr>
              <w:t xml:space="preserve">DUE at </w:t>
            </w:r>
            <w:proofErr w:type="spellStart"/>
            <w:r>
              <w:rPr>
                <w:rFonts w:ascii="Calibri" w:hAnsi="Calibri" w:cs="Arial"/>
              </w:rPr>
              <w:t>11:59pm</w:t>
            </w:r>
            <w:proofErr w:type="spellEnd"/>
          </w:p>
        </w:tc>
        <w:tc>
          <w:tcPr>
            <w:tcW w:w="1967" w:type="dxa"/>
            <w:shd w:val="clear" w:color="auto" w:fill="auto"/>
          </w:tcPr>
          <w:p w14:paraId="5ABE432C" w14:textId="77777777" w:rsidR="00544317" w:rsidRPr="007D1231" w:rsidRDefault="00544317" w:rsidP="00B60DA1">
            <w:pPr>
              <w:tabs>
                <w:tab w:val="left" w:pos="1170"/>
              </w:tabs>
              <w:rPr>
                <w:rFonts w:ascii="Calibri" w:hAnsi="Calibri" w:cs="Arial"/>
                <w:b/>
              </w:rPr>
            </w:pPr>
            <w:r w:rsidRPr="007D1231">
              <w:rPr>
                <w:rFonts w:ascii="Calibri" w:hAnsi="Calibri" w:cs="Arial"/>
                <w:b/>
              </w:rPr>
              <w:t>19</w:t>
            </w:r>
          </w:p>
          <w:p w14:paraId="5023C5FA" w14:textId="77777777" w:rsidR="00544317" w:rsidRPr="007D1231" w:rsidRDefault="00FC0154" w:rsidP="00B60DA1">
            <w:pPr>
              <w:tabs>
                <w:tab w:val="left" w:pos="1170"/>
              </w:tabs>
              <w:rPr>
                <w:rFonts w:ascii="Calibri" w:hAnsi="Calibri" w:cs="Arial"/>
              </w:rPr>
            </w:pPr>
            <w:r>
              <w:rPr>
                <w:rFonts w:ascii="Calibri" w:hAnsi="Calibri" w:cs="Arial"/>
              </w:rPr>
              <w:t>MIDTERM EXAM</w:t>
            </w:r>
            <w:r w:rsidRPr="007D1231">
              <w:rPr>
                <w:rFonts w:ascii="Calibri" w:hAnsi="Calibri" w:cs="Arial"/>
              </w:rPr>
              <w:t xml:space="preserve"> DUE at </w:t>
            </w:r>
            <w:proofErr w:type="spellStart"/>
            <w:r w:rsidRPr="007D1231">
              <w:rPr>
                <w:rFonts w:ascii="Calibri" w:hAnsi="Calibri" w:cs="Arial"/>
              </w:rPr>
              <w:t>11:59pm</w:t>
            </w:r>
            <w:proofErr w:type="spellEnd"/>
          </w:p>
        </w:tc>
        <w:tc>
          <w:tcPr>
            <w:tcW w:w="1992" w:type="dxa"/>
            <w:shd w:val="clear" w:color="auto" w:fill="auto"/>
          </w:tcPr>
          <w:p w14:paraId="076EDD3E" w14:textId="77777777" w:rsidR="00544317" w:rsidRPr="007D1231" w:rsidRDefault="00544317" w:rsidP="00B60DA1">
            <w:pPr>
              <w:tabs>
                <w:tab w:val="left" w:pos="1170"/>
              </w:tabs>
              <w:rPr>
                <w:rFonts w:ascii="Calibri" w:hAnsi="Calibri" w:cs="Arial"/>
                <w:b/>
              </w:rPr>
            </w:pPr>
            <w:r w:rsidRPr="007D1231">
              <w:rPr>
                <w:rFonts w:ascii="Calibri" w:hAnsi="Calibri" w:cs="Arial"/>
                <w:b/>
              </w:rPr>
              <w:t>20</w:t>
            </w:r>
          </w:p>
          <w:p w14:paraId="432A49B2" w14:textId="77777777" w:rsidR="00544317" w:rsidRPr="007D1231" w:rsidRDefault="00544317" w:rsidP="00B60DA1">
            <w:pPr>
              <w:tabs>
                <w:tab w:val="left" w:pos="1170"/>
              </w:tabs>
              <w:rPr>
                <w:rFonts w:ascii="Calibri" w:hAnsi="Calibri" w:cs="Arial"/>
              </w:rPr>
            </w:pPr>
          </w:p>
        </w:tc>
        <w:tc>
          <w:tcPr>
            <w:tcW w:w="1649" w:type="dxa"/>
            <w:shd w:val="clear" w:color="auto" w:fill="auto"/>
          </w:tcPr>
          <w:p w14:paraId="485A1804" w14:textId="77777777" w:rsidR="00544317" w:rsidRPr="007D1231" w:rsidRDefault="00544317" w:rsidP="00B60DA1">
            <w:pPr>
              <w:tabs>
                <w:tab w:val="left" w:pos="1170"/>
              </w:tabs>
              <w:rPr>
                <w:rFonts w:ascii="Calibri" w:hAnsi="Calibri" w:cs="Arial"/>
                <w:b/>
              </w:rPr>
            </w:pPr>
            <w:r w:rsidRPr="007D1231">
              <w:rPr>
                <w:rFonts w:ascii="Calibri" w:hAnsi="Calibri" w:cs="Arial"/>
                <w:b/>
              </w:rPr>
              <w:t>21</w:t>
            </w:r>
          </w:p>
        </w:tc>
        <w:tc>
          <w:tcPr>
            <w:tcW w:w="1592" w:type="dxa"/>
            <w:shd w:val="clear" w:color="auto" w:fill="auto"/>
          </w:tcPr>
          <w:p w14:paraId="43582FF0" w14:textId="77777777" w:rsidR="00544317" w:rsidRPr="007D1231" w:rsidRDefault="00544317" w:rsidP="00B60DA1">
            <w:pPr>
              <w:tabs>
                <w:tab w:val="left" w:pos="1170"/>
              </w:tabs>
              <w:rPr>
                <w:rFonts w:ascii="Calibri" w:hAnsi="Calibri" w:cs="Arial"/>
                <w:b/>
              </w:rPr>
            </w:pPr>
            <w:r w:rsidRPr="007D1231">
              <w:rPr>
                <w:rFonts w:ascii="Calibri" w:hAnsi="Calibri" w:cs="Arial"/>
                <w:b/>
              </w:rPr>
              <w:t>22</w:t>
            </w:r>
          </w:p>
          <w:p w14:paraId="64598F1A" w14:textId="77777777" w:rsidR="00755148" w:rsidRPr="00755148" w:rsidRDefault="00544317" w:rsidP="00C45B46">
            <w:pPr>
              <w:tabs>
                <w:tab w:val="left" w:pos="1170"/>
              </w:tabs>
              <w:rPr>
                <w:rFonts w:ascii="Calibri" w:hAnsi="Calibri" w:cs="Arial"/>
                <w:b/>
              </w:rPr>
            </w:pPr>
            <w:r>
              <w:rPr>
                <w:rFonts w:ascii="Calibri" w:hAnsi="Calibri" w:cs="Arial"/>
              </w:rPr>
              <w:t>Modules</w:t>
            </w:r>
            <w:r w:rsidRPr="007D1231">
              <w:rPr>
                <w:rFonts w:ascii="Calibri" w:hAnsi="Calibri" w:cs="Arial"/>
              </w:rPr>
              <w:t xml:space="preserve"> 6-8 </w:t>
            </w:r>
            <w:r>
              <w:rPr>
                <w:rFonts w:ascii="Calibri" w:hAnsi="Calibri" w:cs="Arial"/>
              </w:rPr>
              <w:t xml:space="preserve">QUIZZES and </w:t>
            </w:r>
            <w:r w:rsidR="00C45B46" w:rsidRPr="00755148">
              <w:rPr>
                <w:rFonts w:ascii="Calibri" w:hAnsi="Calibri" w:cs="Arial"/>
                <w:b/>
              </w:rPr>
              <w:t>DISCUSSION</w:t>
            </w:r>
            <w:r w:rsidRPr="00755148">
              <w:rPr>
                <w:rFonts w:ascii="Calibri" w:hAnsi="Calibri" w:cs="Arial"/>
                <w:b/>
              </w:rPr>
              <w:t xml:space="preserve"> </w:t>
            </w:r>
            <w:r w:rsidR="002C6791" w:rsidRPr="00755148">
              <w:rPr>
                <w:rFonts w:ascii="Calibri" w:hAnsi="Calibri" w:cs="Arial"/>
                <w:b/>
              </w:rPr>
              <w:t xml:space="preserve">3 </w:t>
            </w:r>
          </w:p>
          <w:p w14:paraId="0893535D" w14:textId="16F1D833" w:rsidR="00755148" w:rsidRPr="00755148" w:rsidRDefault="00755148" w:rsidP="00C45B46">
            <w:pPr>
              <w:tabs>
                <w:tab w:val="left" w:pos="1170"/>
              </w:tabs>
              <w:rPr>
                <w:rFonts w:ascii="Calibri" w:hAnsi="Calibri" w:cs="Arial"/>
                <w:b/>
              </w:rPr>
            </w:pPr>
            <w:r w:rsidRPr="00755148">
              <w:rPr>
                <w:rFonts w:ascii="Calibri" w:hAnsi="Calibri" w:cs="Arial"/>
                <w:b/>
              </w:rPr>
              <w:t>Initial Post</w:t>
            </w:r>
          </w:p>
          <w:p w14:paraId="2933E5E7" w14:textId="5AD3C0AB" w:rsidR="00544317" w:rsidRPr="007D1231" w:rsidRDefault="00544317" w:rsidP="00C45B46">
            <w:pPr>
              <w:tabs>
                <w:tab w:val="left" w:pos="1170"/>
              </w:tabs>
              <w:rPr>
                <w:rFonts w:ascii="Calibri" w:hAnsi="Calibri" w:cs="Arial"/>
              </w:rPr>
            </w:pPr>
            <w:r w:rsidRPr="007D1231">
              <w:rPr>
                <w:rFonts w:ascii="Calibri" w:hAnsi="Calibri" w:cs="Arial"/>
              </w:rPr>
              <w:t xml:space="preserve">DUE at </w:t>
            </w:r>
            <w:proofErr w:type="spellStart"/>
            <w:r w:rsidRPr="007D1231">
              <w:rPr>
                <w:rFonts w:ascii="Calibri" w:hAnsi="Calibri" w:cs="Arial"/>
              </w:rPr>
              <w:t>11:59pm</w:t>
            </w:r>
            <w:proofErr w:type="spellEnd"/>
          </w:p>
        </w:tc>
        <w:tc>
          <w:tcPr>
            <w:tcW w:w="270" w:type="dxa"/>
            <w:shd w:val="clear" w:color="auto" w:fill="auto"/>
          </w:tcPr>
          <w:p w14:paraId="47078EFB" w14:textId="77777777" w:rsidR="00544317" w:rsidRPr="007D1231" w:rsidRDefault="00544317" w:rsidP="00B60DA1">
            <w:pPr>
              <w:tabs>
                <w:tab w:val="left" w:pos="1170"/>
              </w:tabs>
              <w:rPr>
                <w:rFonts w:ascii="Calibri" w:hAnsi="Calibri" w:cs="Arial"/>
                <w:b/>
              </w:rPr>
            </w:pPr>
          </w:p>
          <w:p w14:paraId="080518A4" w14:textId="77777777" w:rsidR="00544317" w:rsidRPr="007D1231" w:rsidRDefault="00544317" w:rsidP="00B60DA1">
            <w:pPr>
              <w:tabs>
                <w:tab w:val="left" w:pos="1170"/>
              </w:tabs>
              <w:rPr>
                <w:rFonts w:ascii="Calibri" w:hAnsi="Calibri" w:cs="Arial"/>
                <w:b/>
              </w:rPr>
            </w:pPr>
          </w:p>
        </w:tc>
      </w:tr>
      <w:tr w:rsidR="00544317" w:rsidRPr="007D1231" w14:paraId="5842A56F" w14:textId="77777777" w:rsidTr="00755148">
        <w:trPr>
          <w:trHeight w:val="423"/>
        </w:trPr>
        <w:tc>
          <w:tcPr>
            <w:tcW w:w="1735" w:type="dxa"/>
            <w:shd w:val="clear" w:color="auto" w:fill="auto"/>
          </w:tcPr>
          <w:p w14:paraId="768551A2" w14:textId="77777777" w:rsidR="00544317" w:rsidRPr="007D1231" w:rsidRDefault="00544317" w:rsidP="00B60DA1">
            <w:pPr>
              <w:tabs>
                <w:tab w:val="left" w:pos="1170"/>
              </w:tabs>
              <w:rPr>
                <w:rFonts w:ascii="Calibri" w:hAnsi="Calibri" w:cs="Arial"/>
                <w:b/>
              </w:rPr>
            </w:pPr>
            <w:r w:rsidRPr="007D1231">
              <w:rPr>
                <w:rFonts w:ascii="Calibri" w:hAnsi="Calibri" w:cs="Arial"/>
                <w:b/>
              </w:rPr>
              <w:t>Week 3</w:t>
            </w:r>
            <w:r w:rsidRPr="007D1231">
              <w:rPr>
                <w:rFonts w:ascii="Calibri" w:hAnsi="Calibri" w:cs="Arial"/>
                <w:b/>
              </w:rPr>
              <w:br/>
            </w:r>
            <w:r w:rsidRPr="007D1231">
              <w:rPr>
                <w:rFonts w:ascii="Calibri" w:hAnsi="Calibri" w:cs="Arial"/>
              </w:rPr>
              <w:t>July 2</w:t>
            </w:r>
            <w:r w:rsidR="00EE7C2A">
              <w:rPr>
                <w:rFonts w:ascii="Calibri" w:hAnsi="Calibri" w:cs="Arial"/>
              </w:rPr>
              <w:t>5-29</w:t>
            </w:r>
          </w:p>
        </w:tc>
        <w:tc>
          <w:tcPr>
            <w:tcW w:w="268" w:type="dxa"/>
            <w:shd w:val="clear" w:color="auto" w:fill="auto"/>
          </w:tcPr>
          <w:p w14:paraId="7399BC25" w14:textId="77777777" w:rsidR="00544317" w:rsidRPr="007D1231" w:rsidRDefault="00544317" w:rsidP="00B60DA1">
            <w:pPr>
              <w:tabs>
                <w:tab w:val="left" w:pos="1170"/>
              </w:tabs>
              <w:rPr>
                <w:rFonts w:ascii="Calibri" w:hAnsi="Calibri" w:cs="Arial"/>
                <w:b/>
              </w:rPr>
            </w:pPr>
          </w:p>
          <w:p w14:paraId="6BD3C0DD" w14:textId="77777777" w:rsidR="00544317" w:rsidRPr="007D1231" w:rsidRDefault="00544317" w:rsidP="00B60DA1">
            <w:pPr>
              <w:tabs>
                <w:tab w:val="left" w:pos="1170"/>
              </w:tabs>
              <w:rPr>
                <w:rFonts w:ascii="Calibri" w:hAnsi="Calibri" w:cs="Arial"/>
                <w:b/>
              </w:rPr>
            </w:pPr>
          </w:p>
          <w:p w14:paraId="359ACE01" w14:textId="77777777" w:rsidR="00544317" w:rsidRPr="007D1231" w:rsidRDefault="00544317" w:rsidP="00B60DA1">
            <w:pPr>
              <w:tabs>
                <w:tab w:val="left" w:pos="1170"/>
              </w:tabs>
              <w:rPr>
                <w:rFonts w:ascii="Calibri" w:hAnsi="Calibri" w:cs="Arial"/>
                <w:b/>
              </w:rPr>
            </w:pPr>
          </w:p>
          <w:p w14:paraId="0EDDCF9D" w14:textId="77777777" w:rsidR="00544317" w:rsidRPr="007D1231" w:rsidRDefault="00544317" w:rsidP="00B60DA1">
            <w:pPr>
              <w:tabs>
                <w:tab w:val="left" w:pos="1170"/>
              </w:tabs>
              <w:rPr>
                <w:rFonts w:ascii="Calibri" w:hAnsi="Calibri" w:cs="Arial"/>
                <w:b/>
              </w:rPr>
            </w:pPr>
          </w:p>
          <w:p w14:paraId="6E7265F1" w14:textId="77777777" w:rsidR="00544317" w:rsidRPr="007D1231" w:rsidRDefault="00544317" w:rsidP="00B60DA1">
            <w:pPr>
              <w:tabs>
                <w:tab w:val="left" w:pos="1170"/>
              </w:tabs>
              <w:rPr>
                <w:rFonts w:ascii="Calibri" w:hAnsi="Calibri" w:cs="Arial"/>
                <w:b/>
              </w:rPr>
            </w:pPr>
          </w:p>
          <w:p w14:paraId="35BDB953" w14:textId="77777777" w:rsidR="00544317" w:rsidRPr="007D1231" w:rsidRDefault="00544317" w:rsidP="00B60DA1">
            <w:pPr>
              <w:tabs>
                <w:tab w:val="left" w:pos="1170"/>
              </w:tabs>
              <w:rPr>
                <w:rFonts w:ascii="Calibri" w:hAnsi="Calibri" w:cs="Arial"/>
                <w:b/>
              </w:rPr>
            </w:pPr>
          </w:p>
        </w:tc>
        <w:tc>
          <w:tcPr>
            <w:tcW w:w="1939" w:type="dxa"/>
            <w:shd w:val="clear" w:color="auto" w:fill="auto"/>
          </w:tcPr>
          <w:p w14:paraId="71A7812B" w14:textId="77777777" w:rsidR="00544317" w:rsidRDefault="00544317" w:rsidP="00B60DA1">
            <w:pPr>
              <w:tabs>
                <w:tab w:val="left" w:pos="1170"/>
              </w:tabs>
              <w:rPr>
                <w:rFonts w:ascii="Calibri" w:hAnsi="Calibri" w:cs="Arial"/>
                <w:b/>
              </w:rPr>
            </w:pPr>
            <w:r w:rsidRPr="007D1231">
              <w:rPr>
                <w:rFonts w:ascii="Calibri" w:hAnsi="Calibri" w:cs="Arial"/>
                <w:b/>
              </w:rPr>
              <w:t>2</w:t>
            </w:r>
            <w:r>
              <w:rPr>
                <w:rFonts w:ascii="Calibri" w:hAnsi="Calibri" w:cs="Arial"/>
                <w:b/>
              </w:rPr>
              <w:t>5</w:t>
            </w:r>
          </w:p>
          <w:p w14:paraId="421349F4" w14:textId="11C648D6" w:rsidR="00755148" w:rsidRDefault="00755148" w:rsidP="00755148">
            <w:pPr>
              <w:tabs>
                <w:tab w:val="left" w:pos="1170"/>
              </w:tabs>
              <w:rPr>
                <w:rFonts w:ascii="Calibri" w:hAnsi="Calibri" w:cs="Arial"/>
                <w:b/>
              </w:rPr>
            </w:pPr>
            <w:r>
              <w:rPr>
                <w:rFonts w:ascii="Calibri" w:hAnsi="Calibri" w:cs="Arial"/>
                <w:b/>
              </w:rPr>
              <w:t xml:space="preserve">DISCUSSION 3 responses </w:t>
            </w:r>
          </w:p>
          <w:p w14:paraId="4A7B78D9" w14:textId="7908EEE1" w:rsidR="00755148" w:rsidRPr="007D1231" w:rsidRDefault="00755148" w:rsidP="00755148">
            <w:pPr>
              <w:tabs>
                <w:tab w:val="left" w:pos="1170"/>
              </w:tabs>
              <w:rPr>
                <w:rFonts w:ascii="Calibri" w:hAnsi="Calibri" w:cs="Arial"/>
                <w:b/>
              </w:rPr>
            </w:pPr>
            <w:r>
              <w:rPr>
                <w:rFonts w:ascii="Calibri" w:hAnsi="Calibri" w:cs="Arial"/>
              </w:rPr>
              <w:t xml:space="preserve">DUE at </w:t>
            </w:r>
            <w:proofErr w:type="spellStart"/>
            <w:r>
              <w:rPr>
                <w:rFonts w:ascii="Calibri" w:hAnsi="Calibri" w:cs="Arial"/>
              </w:rPr>
              <w:t>11:59pm</w:t>
            </w:r>
            <w:proofErr w:type="spellEnd"/>
          </w:p>
        </w:tc>
        <w:tc>
          <w:tcPr>
            <w:tcW w:w="1967" w:type="dxa"/>
            <w:shd w:val="clear" w:color="auto" w:fill="auto"/>
          </w:tcPr>
          <w:p w14:paraId="7DD7F28C" w14:textId="77777777" w:rsidR="00544317" w:rsidRPr="007D1231" w:rsidRDefault="00544317" w:rsidP="00B60DA1">
            <w:pPr>
              <w:tabs>
                <w:tab w:val="left" w:pos="1170"/>
              </w:tabs>
              <w:rPr>
                <w:rFonts w:ascii="Calibri" w:hAnsi="Calibri" w:cs="Arial"/>
                <w:b/>
              </w:rPr>
            </w:pPr>
            <w:r>
              <w:rPr>
                <w:rFonts w:ascii="Calibri" w:hAnsi="Calibri" w:cs="Arial"/>
                <w:b/>
              </w:rPr>
              <w:t>26</w:t>
            </w:r>
          </w:p>
          <w:p w14:paraId="6080DD44" w14:textId="135505DB" w:rsidR="00FC0154" w:rsidRPr="00755148" w:rsidRDefault="00FC0154" w:rsidP="00FC0154">
            <w:pPr>
              <w:tabs>
                <w:tab w:val="left" w:pos="1170"/>
              </w:tabs>
              <w:rPr>
                <w:rFonts w:ascii="Calibri" w:hAnsi="Calibri" w:cs="Arial"/>
                <w:b/>
              </w:rPr>
            </w:pPr>
            <w:r>
              <w:rPr>
                <w:rFonts w:ascii="Calibri" w:hAnsi="Calibri" w:cs="Arial"/>
              </w:rPr>
              <w:t>Modules</w:t>
            </w:r>
            <w:r w:rsidRPr="007D1231">
              <w:rPr>
                <w:rFonts w:ascii="Calibri" w:hAnsi="Calibri" w:cs="Arial"/>
              </w:rPr>
              <w:t xml:space="preserve"> 9 &amp; 10 </w:t>
            </w:r>
            <w:r>
              <w:rPr>
                <w:rFonts w:ascii="Calibri" w:hAnsi="Calibri" w:cs="Arial"/>
              </w:rPr>
              <w:t xml:space="preserve">QUIZZES and </w:t>
            </w:r>
            <w:r w:rsidR="00C45B46" w:rsidRPr="00755148">
              <w:rPr>
                <w:rFonts w:ascii="Calibri" w:hAnsi="Calibri" w:cs="Arial"/>
                <w:b/>
              </w:rPr>
              <w:t>DISCUSSION</w:t>
            </w:r>
            <w:r w:rsidRPr="00755148">
              <w:rPr>
                <w:rFonts w:ascii="Calibri" w:hAnsi="Calibri" w:cs="Arial"/>
                <w:b/>
              </w:rPr>
              <w:t xml:space="preserve"> 4 </w:t>
            </w:r>
          </w:p>
          <w:p w14:paraId="56FFE5F5" w14:textId="3225C225" w:rsidR="00755148" w:rsidRPr="00755148" w:rsidRDefault="00755148" w:rsidP="00FC0154">
            <w:pPr>
              <w:tabs>
                <w:tab w:val="left" w:pos="1170"/>
              </w:tabs>
              <w:rPr>
                <w:rFonts w:ascii="Calibri" w:hAnsi="Calibri" w:cs="Arial"/>
                <w:b/>
              </w:rPr>
            </w:pPr>
            <w:r w:rsidRPr="00755148">
              <w:rPr>
                <w:rFonts w:ascii="Calibri" w:hAnsi="Calibri" w:cs="Arial"/>
                <w:b/>
              </w:rPr>
              <w:t>Initial Post</w:t>
            </w:r>
          </w:p>
          <w:p w14:paraId="4AB57602" w14:textId="77777777" w:rsidR="00544317" w:rsidRPr="007D1231" w:rsidRDefault="00FC0154" w:rsidP="00FC0154">
            <w:pPr>
              <w:tabs>
                <w:tab w:val="left" w:pos="1170"/>
              </w:tabs>
              <w:rPr>
                <w:rFonts w:ascii="Calibri" w:hAnsi="Calibri" w:cs="Arial"/>
              </w:rPr>
            </w:pPr>
            <w:r w:rsidRPr="007D1231">
              <w:rPr>
                <w:rFonts w:ascii="Calibri" w:hAnsi="Calibri" w:cs="Arial"/>
              </w:rPr>
              <w:t xml:space="preserve">DUE at </w:t>
            </w:r>
            <w:proofErr w:type="spellStart"/>
            <w:r w:rsidRPr="007D1231">
              <w:rPr>
                <w:rFonts w:ascii="Calibri" w:hAnsi="Calibri" w:cs="Arial"/>
              </w:rPr>
              <w:t>11:59pm</w:t>
            </w:r>
            <w:proofErr w:type="spellEnd"/>
          </w:p>
        </w:tc>
        <w:tc>
          <w:tcPr>
            <w:tcW w:w="1992" w:type="dxa"/>
            <w:shd w:val="clear" w:color="auto" w:fill="auto"/>
          </w:tcPr>
          <w:p w14:paraId="3A763F1F" w14:textId="26D7DF08" w:rsidR="00755148" w:rsidRDefault="00544317" w:rsidP="00755148">
            <w:pPr>
              <w:tabs>
                <w:tab w:val="left" w:pos="1170"/>
              </w:tabs>
              <w:rPr>
                <w:rFonts w:ascii="Calibri" w:hAnsi="Calibri" w:cs="Arial"/>
                <w:b/>
              </w:rPr>
            </w:pPr>
            <w:r w:rsidRPr="007D1231">
              <w:rPr>
                <w:rFonts w:ascii="Calibri" w:hAnsi="Calibri" w:cs="Arial"/>
                <w:b/>
              </w:rPr>
              <w:t>2</w:t>
            </w:r>
            <w:r>
              <w:rPr>
                <w:rFonts w:ascii="Calibri" w:hAnsi="Calibri" w:cs="Arial"/>
                <w:b/>
              </w:rPr>
              <w:t>7</w:t>
            </w:r>
            <w:r w:rsidR="00FC0154">
              <w:rPr>
                <w:rFonts w:ascii="Calibri" w:hAnsi="Calibri" w:cs="Arial"/>
                <w:b/>
              </w:rPr>
              <w:br/>
            </w:r>
            <w:r w:rsidR="00755148">
              <w:rPr>
                <w:rFonts w:ascii="Calibri" w:hAnsi="Calibri" w:cs="Arial"/>
                <w:b/>
              </w:rPr>
              <w:t xml:space="preserve">DISCUSSION 4 responses </w:t>
            </w:r>
          </w:p>
          <w:p w14:paraId="2E7D11AE" w14:textId="656067F1" w:rsidR="00FC0154" w:rsidRPr="007D1231" w:rsidRDefault="00755148" w:rsidP="00755148">
            <w:pPr>
              <w:tabs>
                <w:tab w:val="left" w:pos="1170"/>
              </w:tabs>
              <w:rPr>
                <w:rFonts w:ascii="Calibri" w:hAnsi="Calibri" w:cs="Arial"/>
                <w:b/>
              </w:rPr>
            </w:pPr>
            <w:r>
              <w:rPr>
                <w:rFonts w:ascii="Calibri" w:hAnsi="Calibri" w:cs="Arial"/>
              </w:rPr>
              <w:t xml:space="preserve">DUE at </w:t>
            </w:r>
            <w:proofErr w:type="spellStart"/>
            <w:r>
              <w:rPr>
                <w:rFonts w:ascii="Calibri" w:hAnsi="Calibri" w:cs="Arial"/>
              </w:rPr>
              <w:t>11:59pm</w:t>
            </w:r>
            <w:proofErr w:type="spellEnd"/>
          </w:p>
          <w:p w14:paraId="0F1C09B8" w14:textId="77777777" w:rsidR="00544317" w:rsidRPr="007D1231" w:rsidRDefault="00544317" w:rsidP="00FC0154">
            <w:pPr>
              <w:tabs>
                <w:tab w:val="left" w:pos="1170"/>
              </w:tabs>
              <w:rPr>
                <w:rFonts w:ascii="Calibri" w:hAnsi="Calibri" w:cs="Arial"/>
                <w:b/>
              </w:rPr>
            </w:pPr>
          </w:p>
        </w:tc>
        <w:tc>
          <w:tcPr>
            <w:tcW w:w="1649" w:type="dxa"/>
            <w:shd w:val="clear" w:color="auto" w:fill="auto"/>
          </w:tcPr>
          <w:p w14:paraId="41AD9296" w14:textId="77777777" w:rsidR="00544317" w:rsidRPr="007D1231" w:rsidRDefault="00544317" w:rsidP="00B60DA1">
            <w:pPr>
              <w:tabs>
                <w:tab w:val="left" w:pos="1170"/>
              </w:tabs>
              <w:rPr>
                <w:rFonts w:ascii="Calibri" w:hAnsi="Calibri" w:cs="Arial"/>
                <w:b/>
              </w:rPr>
            </w:pPr>
            <w:r w:rsidRPr="007D1231">
              <w:rPr>
                <w:rFonts w:ascii="Calibri" w:hAnsi="Calibri" w:cs="Arial"/>
                <w:b/>
              </w:rPr>
              <w:t>2</w:t>
            </w:r>
            <w:r>
              <w:rPr>
                <w:rFonts w:ascii="Calibri" w:hAnsi="Calibri" w:cs="Arial"/>
                <w:b/>
              </w:rPr>
              <w:t>8</w:t>
            </w:r>
          </w:p>
        </w:tc>
        <w:tc>
          <w:tcPr>
            <w:tcW w:w="1592" w:type="dxa"/>
            <w:shd w:val="clear" w:color="auto" w:fill="auto"/>
          </w:tcPr>
          <w:p w14:paraId="3ADD6DEB" w14:textId="77777777" w:rsidR="00544317" w:rsidRPr="007D1231" w:rsidRDefault="00544317" w:rsidP="00B60DA1">
            <w:pPr>
              <w:tabs>
                <w:tab w:val="left" w:pos="1170"/>
              </w:tabs>
              <w:rPr>
                <w:rFonts w:ascii="Calibri" w:hAnsi="Calibri" w:cs="Arial"/>
                <w:b/>
              </w:rPr>
            </w:pPr>
            <w:r>
              <w:rPr>
                <w:rFonts w:ascii="Calibri" w:hAnsi="Calibri" w:cs="Arial"/>
                <w:b/>
              </w:rPr>
              <w:t>29</w:t>
            </w:r>
          </w:p>
          <w:p w14:paraId="5BCE99A6" w14:textId="77777777" w:rsidR="00544317" w:rsidRPr="007D1231" w:rsidRDefault="00544317" w:rsidP="00B60DA1">
            <w:pPr>
              <w:tabs>
                <w:tab w:val="left" w:pos="1170"/>
              </w:tabs>
              <w:rPr>
                <w:rFonts w:ascii="Calibri" w:hAnsi="Calibri" w:cs="Arial"/>
              </w:rPr>
            </w:pPr>
            <w:r>
              <w:rPr>
                <w:rFonts w:ascii="Calibri" w:hAnsi="Calibri" w:cs="Arial"/>
              </w:rPr>
              <w:t>FINAL EXAM</w:t>
            </w:r>
            <w:r w:rsidRPr="007D1231">
              <w:rPr>
                <w:rFonts w:ascii="Calibri" w:hAnsi="Calibri" w:cs="Arial"/>
              </w:rPr>
              <w:t xml:space="preserve"> DUE at </w:t>
            </w:r>
            <w:proofErr w:type="spellStart"/>
            <w:r w:rsidRPr="007D1231">
              <w:rPr>
                <w:rFonts w:ascii="Calibri" w:hAnsi="Calibri" w:cs="Arial"/>
              </w:rPr>
              <w:t>11:59pm</w:t>
            </w:r>
            <w:proofErr w:type="spellEnd"/>
          </w:p>
        </w:tc>
        <w:tc>
          <w:tcPr>
            <w:tcW w:w="270" w:type="dxa"/>
            <w:shd w:val="clear" w:color="auto" w:fill="auto"/>
          </w:tcPr>
          <w:p w14:paraId="1FE967DF" w14:textId="77777777" w:rsidR="00544317" w:rsidRPr="007D1231" w:rsidRDefault="00544317" w:rsidP="00B60DA1">
            <w:pPr>
              <w:tabs>
                <w:tab w:val="left" w:pos="1170"/>
              </w:tabs>
              <w:rPr>
                <w:rFonts w:ascii="Calibri" w:hAnsi="Calibri" w:cs="Arial"/>
                <w:b/>
              </w:rPr>
            </w:pPr>
          </w:p>
        </w:tc>
      </w:tr>
    </w:tbl>
    <w:p w14:paraId="0FD181D9" w14:textId="77777777" w:rsidR="00544317" w:rsidRPr="007D1231" w:rsidRDefault="00544317" w:rsidP="00544317">
      <w:pPr>
        <w:tabs>
          <w:tab w:val="left" w:pos="1170"/>
        </w:tabs>
        <w:spacing w:line="326" w:lineRule="exact"/>
        <w:rPr>
          <w:rFonts w:ascii="Calibri" w:hAnsi="Calibri" w:cs="Arial"/>
          <w:b/>
          <w:w w:val="99"/>
        </w:rPr>
      </w:pPr>
    </w:p>
    <w:p w14:paraId="736F123C" w14:textId="77777777" w:rsidR="00544317" w:rsidRPr="007D1231" w:rsidRDefault="00544317" w:rsidP="00544317">
      <w:pPr>
        <w:pStyle w:val="Heading1"/>
        <w:tabs>
          <w:tab w:val="left" w:pos="1170"/>
        </w:tabs>
        <w:jc w:val="center"/>
        <w:rPr>
          <w:rFonts w:ascii="Calibri" w:hAnsi="Calibri"/>
        </w:rPr>
      </w:pPr>
      <w:r w:rsidRPr="007D1231">
        <w:rPr>
          <w:rFonts w:ascii="Calibri" w:hAnsi="Calibri"/>
        </w:rPr>
        <w:t>GRADING</w:t>
      </w:r>
    </w:p>
    <w:p w14:paraId="071B6EAD" w14:textId="77777777" w:rsidR="00544317" w:rsidRPr="007D1231" w:rsidRDefault="00544317" w:rsidP="00544317">
      <w:pPr>
        <w:tabs>
          <w:tab w:val="left" w:pos="1170"/>
        </w:tabs>
        <w:rPr>
          <w:rFonts w:ascii="Calibri" w:hAnsi="Calibri" w:cs="Arial"/>
          <w:b/>
        </w:rPr>
      </w:pPr>
      <w:r w:rsidRPr="007D1231">
        <w:rPr>
          <w:rFonts w:ascii="Calibri" w:hAnsi="Calibri" w:cs="Arial"/>
          <w:b/>
        </w:rPr>
        <w:t>Grading</w:t>
      </w:r>
      <w:r w:rsidRPr="007D1231">
        <w:rPr>
          <w:rFonts w:ascii="Calibri" w:hAnsi="Calibri" w:cs="Arial"/>
        </w:rPr>
        <w:tab/>
      </w:r>
    </w:p>
    <w:p w14:paraId="4271A576" w14:textId="77777777" w:rsidR="00544317" w:rsidRPr="007D1231" w:rsidRDefault="00544317" w:rsidP="00544317">
      <w:pPr>
        <w:tabs>
          <w:tab w:val="left" w:pos="1170"/>
        </w:tabs>
        <w:rPr>
          <w:rFonts w:ascii="Calibri" w:hAnsi="Calibri" w:cs="Arial"/>
        </w:rPr>
      </w:pPr>
      <w:r w:rsidRPr="007D1231">
        <w:rPr>
          <w:rFonts w:ascii="Calibri" w:hAnsi="Calibri" w:cs="Arial"/>
        </w:rPr>
        <w:t>Quizzes (10 at 20 points each)</w:t>
      </w:r>
      <w:r w:rsidRPr="007D1231">
        <w:rPr>
          <w:rFonts w:ascii="Calibri" w:hAnsi="Calibri" w:cs="Arial"/>
        </w:rPr>
        <w:tab/>
      </w:r>
      <w:r w:rsidRPr="007D1231">
        <w:rPr>
          <w:rFonts w:ascii="Calibri" w:hAnsi="Calibri" w:cs="Arial"/>
        </w:rPr>
        <w:tab/>
        <w:t>200 points (28.5% of final grade)</w:t>
      </w:r>
    </w:p>
    <w:p w14:paraId="1CE565B4" w14:textId="6D39E13C" w:rsidR="00544317" w:rsidRPr="007D1231" w:rsidRDefault="00C45B46" w:rsidP="00544317">
      <w:pPr>
        <w:tabs>
          <w:tab w:val="left" w:pos="1170"/>
        </w:tabs>
        <w:rPr>
          <w:rFonts w:ascii="Calibri" w:hAnsi="Calibri" w:cs="Arial"/>
        </w:rPr>
      </w:pPr>
      <w:r>
        <w:rPr>
          <w:rFonts w:ascii="Calibri" w:hAnsi="Calibri" w:cs="Arial"/>
        </w:rPr>
        <w:t>Discussions</w:t>
      </w:r>
      <w:r w:rsidR="00544317" w:rsidRPr="007D1231">
        <w:rPr>
          <w:rFonts w:ascii="Calibri" w:hAnsi="Calibri" w:cs="Arial"/>
        </w:rPr>
        <w:t xml:space="preserve"> (4 at 50 points each)</w:t>
      </w:r>
      <w:r w:rsidR="00544317" w:rsidRPr="007D1231">
        <w:rPr>
          <w:rFonts w:ascii="Calibri" w:hAnsi="Calibri" w:cs="Arial"/>
        </w:rPr>
        <w:tab/>
      </w:r>
      <w:r w:rsidR="00544317" w:rsidRPr="007D1231">
        <w:rPr>
          <w:rFonts w:ascii="Calibri" w:hAnsi="Calibri" w:cs="Arial"/>
        </w:rPr>
        <w:tab/>
        <w:t>200 points (28.5% of final grade)</w:t>
      </w:r>
    </w:p>
    <w:p w14:paraId="277B68F5" w14:textId="77777777" w:rsidR="00544317" w:rsidRPr="007D1231" w:rsidRDefault="00544317" w:rsidP="00544317">
      <w:pPr>
        <w:tabs>
          <w:tab w:val="left" w:pos="1170"/>
        </w:tabs>
        <w:rPr>
          <w:rFonts w:ascii="Calibri" w:hAnsi="Calibri" w:cs="Arial"/>
        </w:rPr>
      </w:pPr>
      <w:r>
        <w:rPr>
          <w:rFonts w:ascii="Calibri" w:hAnsi="Calibri" w:cs="Arial"/>
        </w:rPr>
        <w:t>Midterm Exam</w:t>
      </w:r>
      <w:r>
        <w:rPr>
          <w:rFonts w:ascii="Calibri" w:hAnsi="Calibri" w:cs="Arial"/>
        </w:rPr>
        <w:tab/>
      </w:r>
      <w:r>
        <w:rPr>
          <w:rFonts w:ascii="Calibri" w:hAnsi="Calibri" w:cs="Arial"/>
        </w:rPr>
        <w:tab/>
      </w:r>
      <w:r>
        <w:rPr>
          <w:rFonts w:ascii="Calibri" w:hAnsi="Calibri" w:cs="Arial"/>
        </w:rPr>
        <w:tab/>
      </w:r>
      <w:r>
        <w:rPr>
          <w:rFonts w:ascii="Calibri" w:hAnsi="Calibri" w:cs="Arial"/>
        </w:rPr>
        <w:tab/>
      </w:r>
      <w:r w:rsidRPr="007D1231">
        <w:rPr>
          <w:rFonts w:ascii="Calibri" w:hAnsi="Calibri" w:cs="Arial"/>
        </w:rPr>
        <w:t>150 points (21.5% of final grade)</w:t>
      </w:r>
    </w:p>
    <w:p w14:paraId="44764C2E" w14:textId="77777777" w:rsidR="00544317" w:rsidRPr="007D1231" w:rsidRDefault="00544317" w:rsidP="00544317">
      <w:pPr>
        <w:pBdr>
          <w:bottom w:val="single" w:sz="12" w:space="1" w:color="auto"/>
        </w:pBdr>
        <w:tabs>
          <w:tab w:val="left" w:pos="1170"/>
        </w:tabs>
        <w:rPr>
          <w:rFonts w:ascii="Calibri" w:hAnsi="Calibri" w:cs="Arial"/>
        </w:rPr>
      </w:pPr>
      <w:r>
        <w:rPr>
          <w:rFonts w:ascii="Calibri" w:hAnsi="Calibri" w:cs="Arial"/>
        </w:rPr>
        <w:t>Final Exam</w:t>
      </w:r>
      <w:r>
        <w:rPr>
          <w:rFonts w:ascii="Calibri" w:hAnsi="Calibri" w:cs="Arial"/>
        </w:rPr>
        <w:tab/>
        <w:t xml:space="preserve"> </w:t>
      </w:r>
      <w:r>
        <w:rPr>
          <w:rFonts w:ascii="Calibri" w:hAnsi="Calibri" w:cs="Arial"/>
        </w:rPr>
        <w:tab/>
      </w:r>
      <w:r>
        <w:rPr>
          <w:rFonts w:ascii="Calibri" w:hAnsi="Calibri" w:cs="Arial"/>
        </w:rPr>
        <w:tab/>
      </w:r>
      <w:r>
        <w:rPr>
          <w:rFonts w:ascii="Calibri" w:hAnsi="Calibri" w:cs="Arial"/>
        </w:rPr>
        <w:tab/>
      </w:r>
      <w:r w:rsidRPr="007D1231">
        <w:rPr>
          <w:rFonts w:ascii="Calibri" w:hAnsi="Calibri" w:cs="Arial"/>
        </w:rPr>
        <w:tab/>
      </w:r>
      <w:r w:rsidR="00CE4F37">
        <w:rPr>
          <w:rFonts w:ascii="Calibri" w:hAnsi="Calibri" w:cs="Arial"/>
        </w:rPr>
        <w:tab/>
      </w:r>
      <w:r w:rsidRPr="007D1231">
        <w:rPr>
          <w:rFonts w:ascii="Calibri" w:hAnsi="Calibri" w:cs="Arial"/>
        </w:rPr>
        <w:t>150 points (21.5% of final grade)</w:t>
      </w:r>
    </w:p>
    <w:p w14:paraId="09555E00" w14:textId="77777777" w:rsidR="00544317" w:rsidRDefault="00544317" w:rsidP="00544317">
      <w:pPr>
        <w:tabs>
          <w:tab w:val="left" w:pos="1170"/>
        </w:tabs>
        <w:rPr>
          <w:rFonts w:ascii="Calibri" w:hAnsi="Calibri" w:cs="Arial"/>
        </w:rPr>
      </w:pPr>
      <w:r>
        <w:rPr>
          <w:rFonts w:ascii="Calibri" w:hAnsi="Calibri" w:cs="Arial"/>
        </w:rPr>
        <w:tab/>
      </w:r>
      <w:r>
        <w:rPr>
          <w:rFonts w:ascii="Calibri" w:hAnsi="Calibri" w:cs="Arial"/>
        </w:rPr>
        <w:tab/>
      </w:r>
      <w:r>
        <w:rPr>
          <w:rFonts w:ascii="Calibri" w:hAnsi="Calibri" w:cs="Arial"/>
        </w:rPr>
        <w:tab/>
      </w:r>
      <w:r>
        <w:rPr>
          <w:rFonts w:ascii="Calibri" w:hAnsi="Calibri" w:cs="Arial"/>
        </w:rPr>
        <w:tab/>
      </w:r>
      <w:r>
        <w:rPr>
          <w:rFonts w:ascii="Calibri" w:hAnsi="Calibri" w:cs="Arial"/>
        </w:rPr>
        <w:tab/>
      </w:r>
      <w:r>
        <w:rPr>
          <w:rFonts w:ascii="Calibri" w:hAnsi="Calibri" w:cs="Arial"/>
        </w:rPr>
        <w:tab/>
        <w:t>700 points total</w:t>
      </w:r>
    </w:p>
    <w:p w14:paraId="2B03DEF2" w14:textId="77777777" w:rsidR="00544317" w:rsidRPr="00B60DA1" w:rsidRDefault="00544317" w:rsidP="00544317">
      <w:pPr>
        <w:tabs>
          <w:tab w:val="left" w:pos="1170"/>
        </w:tabs>
        <w:rPr>
          <w:rFonts w:ascii="Calibri" w:hAnsi="Calibri" w:cs="Arial"/>
          <w:b/>
        </w:rPr>
      </w:pPr>
      <w:r w:rsidRPr="00B60DA1">
        <w:rPr>
          <w:rFonts w:ascii="Calibri" w:hAnsi="Calibri" w:cs="Arial"/>
          <w:b/>
        </w:rPr>
        <w:t>Grading Scale:</w:t>
      </w:r>
    </w:p>
    <w:p w14:paraId="4E8CC58D" w14:textId="77777777" w:rsidR="00CE4F37" w:rsidRPr="007D1231" w:rsidRDefault="00544317" w:rsidP="00CE4F37">
      <w:pPr>
        <w:tabs>
          <w:tab w:val="left" w:pos="1170"/>
        </w:tabs>
        <w:rPr>
          <w:rFonts w:ascii="Calibri" w:hAnsi="Calibri" w:cs="Arial"/>
        </w:rPr>
      </w:pPr>
      <w:r w:rsidRPr="007D1231">
        <w:rPr>
          <w:rFonts w:ascii="Calibri" w:hAnsi="Calibri" w:cs="Arial"/>
        </w:rPr>
        <w:t>700-630 points = A</w:t>
      </w:r>
      <w:r w:rsidR="00CE4F37">
        <w:rPr>
          <w:rFonts w:ascii="Calibri" w:hAnsi="Calibri" w:cs="Arial"/>
        </w:rPr>
        <w:t xml:space="preserve">   </w:t>
      </w:r>
      <w:r w:rsidR="00CE4F37">
        <w:rPr>
          <w:rFonts w:ascii="Calibri" w:hAnsi="Calibri" w:cs="Arial"/>
        </w:rPr>
        <w:tab/>
      </w:r>
      <w:r w:rsidR="00CE4F37">
        <w:rPr>
          <w:rFonts w:ascii="Calibri" w:hAnsi="Calibri" w:cs="Arial"/>
        </w:rPr>
        <w:tab/>
      </w:r>
      <w:r w:rsidR="00CE4F37">
        <w:rPr>
          <w:rFonts w:ascii="Calibri" w:hAnsi="Calibri" w:cs="Arial"/>
        </w:rPr>
        <w:tab/>
      </w:r>
      <w:r w:rsidR="00CE4F37" w:rsidRPr="007D1231">
        <w:rPr>
          <w:rFonts w:ascii="Calibri" w:hAnsi="Calibri" w:cs="Arial"/>
        </w:rPr>
        <w:t>489-420 points = D</w:t>
      </w:r>
    </w:p>
    <w:p w14:paraId="098391AF" w14:textId="77777777" w:rsidR="00544317" w:rsidRPr="007D1231" w:rsidRDefault="00544317" w:rsidP="00544317">
      <w:pPr>
        <w:tabs>
          <w:tab w:val="left" w:pos="1170"/>
        </w:tabs>
        <w:rPr>
          <w:rFonts w:ascii="Calibri" w:hAnsi="Calibri" w:cs="Arial"/>
        </w:rPr>
      </w:pPr>
      <w:r w:rsidRPr="007D1231">
        <w:rPr>
          <w:rFonts w:ascii="Calibri" w:hAnsi="Calibri" w:cs="Arial"/>
        </w:rPr>
        <w:t>629-560 points = B</w:t>
      </w:r>
      <w:r w:rsidR="00CE4F37">
        <w:rPr>
          <w:rFonts w:ascii="Calibri" w:hAnsi="Calibri" w:cs="Arial"/>
        </w:rPr>
        <w:tab/>
      </w:r>
      <w:r w:rsidR="00CE4F37">
        <w:rPr>
          <w:rFonts w:ascii="Calibri" w:hAnsi="Calibri" w:cs="Arial"/>
        </w:rPr>
        <w:tab/>
      </w:r>
      <w:r w:rsidR="00CE4F37">
        <w:rPr>
          <w:rFonts w:ascii="Calibri" w:hAnsi="Calibri" w:cs="Arial"/>
        </w:rPr>
        <w:tab/>
      </w:r>
      <w:r w:rsidR="00CE4F37" w:rsidRPr="007D1231">
        <w:rPr>
          <w:rFonts w:ascii="Calibri" w:hAnsi="Calibri" w:cs="Arial"/>
        </w:rPr>
        <w:t>419-0 points     = F</w:t>
      </w:r>
    </w:p>
    <w:p w14:paraId="73B6F71E" w14:textId="429405B4" w:rsidR="00B60DA1" w:rsidRPr="00755148" w:rsidRDefault="00544317" w:rsidP="00755148">
      <w:pPr>
        <w:tabs>
          <w:tab w:val="left" w:pos="1170"/>
        </w:tabs>
        <w:rPr>
          <w:rFonts w:ascii="Calibri" w:hAnsi="Calibri" w:cs="Arial"/>
        </w:rPr>
      </w:pPr>
      <w:r w:rsidRPr="007D1231">
        <w:rPr>
          <w:rFonts w:ascii="Calibri" w:hAnsi="Calibri" w:cs="Arial"/>
        </w:rPr>
        <w:t>559-490 points = C</w:t>
      </w:r>
    </w:p>
    <w:p w14:paraId="4D33306F" w14:textId="77777777" w:rsidR="007D1231" w:rsidRPr="007D1231" w:rsidRDefault="007D1231" w:rsidP="00544317">
      <w:pPr>
        <w:pStyle w:val="Heading1"/>
        <w:ind w:left="0" w:right="116"/>
        <w:rPr>
          <w:rFonts w:ascii="Calibri" w:hAnsi="Calibri"/>
          <w:b w:val="0"/>
          <w:bCs w:val="0"/>
        </w:rPr>
      </w:pPr>
      <w:r w:rsidRPr="007D1231">
        <w:rPr>
          <w:rFonts w:ascii="Calibri" w:hAnsi="Calibri"/>
        </w:rPr>
        <w:lastRenderedPageBreak/>
        <w:t>CORE</w:t>
      </w:r>
      <w:r w:rsidRPr="007D1231">
        <w:rPr>
          <w:rFonts w:ascii="Calibri" w:hAnsi="Calibri"/>
          <w:spacing w:val="-3"/>
        </w:rPr>
        <w:t xml:space="preserve"> </w:t>
      </w:r>
      <w:r w:rsidRPr="007D1231">
        <w:rPr>
          <w:rFonts w:ascii="Calibri" w:hAnsi="Calibri"/>
        </w:rPr>
        <w:t>VALUES</w:t>
      </w:r>
    </w:p>
    <w:p w14:paraId="3FD5F9F3" w14:textId="77777777" w:rsidR="007D1231" w:rsidRPr="007D1231" w:rsidRDefault="007D1231" w:rsidP="007D1231">
      <w:pPr>
        <w:pStyle w:val="BodyText"/>
        <w:ind w:left="820" w:right="287"/>
        <w:rPr>
          <w:rFonts w:ascii="Calibri" w:hAnsi="Calibri"/>
        </w:rPr>
      </w:pPr>
      <w:r w:rsidRPr="007D1231">
        <w:rPr>
          <w:rFonts w:ascii="Calibri" w:hAnsi="Calibri"/>
        </w:rPr>
        <w:t>We believe strongly in the Core Values espoused by Parkland College: Honesty and Integrity, Fairness and Just Treatment, Responsibility, Multiculturalism, Education, and Public</w:t>
      </w:r>
      <w:r w:rsidRPr="007D1231">
        <w:rPr>
          <w:rFonts w:ascii="Calibri" w:hAnsi="Calibri"/>
          <w:spacing w:val="-4"/>
        </w:rPr>
        <w:t xml:space="preserve"> </w:t>
      </w:r>
      <w:r w:rsidRPr="007D1231">
        <w:rPr>
          <w:rFonts w:ascii="Calibri" w:hAnsi="Calibri"/>
        </w:rPr>
        <w:t>Trust.</w:t>
      </w:r>
    </w:p>
    <w:p w14:paraId="0EE2C123" w14:textId="77777777" w:rsidR="007D1231" w:rsidRPr="007D1231" w:rsidRDefault="007D1231" w:rsidP="007D1231">
      <w:pPr>
        <w:spacing w:before="12"/>
        <w:rPr>
          <w:rFonts w:ascii="Calibri" w:eastAsia="Calibri" w:hAnsi="Calibri" w:cs="Calibri"/>
          <w:sz w:val="23"/>
          <w:szCs w:val="23"/>
        </w:rPr>
      </w:pPr>
    </w:p>
    <w:p w14:paraId="2C1817BC" w14:textId="77777777" w:rsidR="007D1231" w:rsidRPr="007D1231" w:rsidRDefault="007D1231" w:rsidP="007D1231">
      <w:pPr>
        <w:pStyle w:val="Heading1"/>
        <w:ind w:right="116"/>
        <w:rPr>
          <w:rFonts w:ascii="Calibri" w:hAnsi="Calibri"/>
          <w:b w:val="0"/>
          <w:bCs w:val="0"/>
        </w:rPr>
      </w:pPr>
      <w:r w:rsidRPr="007D1231">
        <w:rPr>
          <w:rFonts w:ascii="Calibri" w:hAnsi="Calibri"/>
        </w:rPr>
        <w:t>PLAGIARISM AND ACADEMIC</w:t>
      </w:r>
      <w:r w:rsidRPr="007D1231">
        <w:rPr>
          <w:rFonts w:ascii="Calibri" w:hAnsi="Calibri"/>
          <w:spacing w:val="-16"/>
        </w:rPr>
        <w:t xml:space="preserve"> </w:t>
      </w:r>
      <w:r w:rsidRPr="007D1231">
        <w:rPr>
          <w:rFonts w:ascii="Calibri" w:hAnsi="Calibri"/>
        </w:rPr>
        <w:t>MISCONDUCT</w:t>
      </w:r>
    </w:p>
    <w:p w14:paraId="33534DBB" w14:textId="77777777" w:rsidR="007D1231" w:rsidRPr="007D1231" w:rsidRDefault="007D1231" w:rsidP="007D1231">
      <w:pPr>
        <w:pStyle w:val="BodyText"/>
        <w:ind w:left="820" w:right="106"/>
        <w:rPr>
          <w:rFonts w:ascii="Calibri" w:hAnsi="Calibri"/>
        </w:rPr>
      </w:pPr>
      <w:r w:rsidRPr="007D1231">
        <w:rPr>
          <w:rFonts w:ascii="Calibri" w:hAnsi="Calibri" w:cs="Calibri"/>
        </w:rPr>
        <w:t>Parkland College’s values include honesty, integrity, and responsibility. Students,</w:t>
      </w:r>
      <w:r w:rsidRPr="007D1231">
        <w:rPr>
          <w:rFonts w:ascii="Calibri" w:hAnsi="Calibri" w:cs="Calibri"/>
          <w:spacing w:val="-26"/>
        </w:rPr>
        <w:t xml:space="preserve"> </w:t>
      </w:r>
      <w:r w:rsidRPr="007D1231">
        <w:rPr>
          <w:rFonts w:ascii="Calibri" w:hAnsi="Calibri" w:cs="Calibri"/>
        </w:rPr>
        <w:t xml:space="preserve">faculty, </w:t>
      </w:r>
      <w:r w:rsidRPr="007D1231">
        <w:rPr>
          <w:rFonts w:ascii="Calibri" w:hAnsi="Calibri"/>
        </w:rPr>
        <w:t xml:space="preserve">and staff </w:t>
      </w:r>
      <w:proofErr w:type="gramStart"/>
      <w:r w:rsidRPr="007D1231">
        <w:rPr>
          <w:rFonts w:ascii="Calibri" w:hAnsi="Calibri"/>
        </w:rPr>
        <w:t>are all expected</w:t>
      </w:r>
      <w:proofErr w:type="gramEnd"/>
      <w:r w:rsidRPr="007D1231">
        <w:rPr>
          <w:rFonts w:ascii="Calibri" w:hAnsi="Calibri"/>
        </w:rPr>
        <w:t xml:space="preserve"> to maintain academic integrity in their work and take collective responsibility for preventing violations of intellectual ownership. Academic dishonesty is unacceptable, and the institution is committed to helping students learn these values through development and growth. Personal commitment, honest work, and honest achievement are necessary characteristics for an educated person. The process of determining the consequences of academic dishonesty begins with the faculty member and may proceed to include the department chair and/or the Office of the Vice President for Academic Services. All Incidents of academic dishonesty, including developmental or punitive action, </w:t>
      </w:r>
      <w:proofErr w:type="gramStart"/>
      <w:r w:rsidRPr="007D1231">
        <w:rPr>
          <w:rFonts w:ascii="Calibri" w:hAnsi="Calibri"/>
        </w:rPr>
        <w:t>should be referred</w:t>
      </w:r>
      <w:proofErr w:type="gramEnd"/>
      <w:r w:rsidRPr="007D1231">
        <w:rPr>
          <w:rFonts w:ascii="Calibri" w:hAnsi="Calibri"/>
        </w:rPr>
        <w:t xml:space="preserve"> in writing to the Office of the Vice President for Academic</w:t>
      </w:r>
      <w:r w:rsidRPr="007D1231">
        <w:rPr>
          <w:rFonts w:ascii="Calibri" w:hAnsi="Calibri"/>
          <w:spacing w:val="-8"/>
        </w:rPr>
        <w:t xml:space="preserve"> </w:t>
      </w:r>
      <w:r w:rsidRPr="007D1231">
        <w:rPr>
          <w:rFonts w:ascii="Calibri" w:hAnsi="Calibri"/>
        </w:rPr>
        <w:t>Services.</w:t>
      </w:r>
    </w:p>
    <w:p w14:paraId="1DD9CEE2" w14:textId="77777777" w:rsidR="007D1231" w:rsidRPr="007D1231" w:rsidRDefault="007D1231" w:rsidP="007D1231">
      <w:pPr>
        <w:rPr>
          <w:rFonts w:ascii="Calibri" w:eastAsia="Calibri" w:hAnsi="Calibri" w:cs="Calibri"/>
        </w:rPr>
      </w:pPr>
    </w:p>
    <w:p w14:paraId="47E286AC" w14:textId="77777777" w:rsidR="007D1231" w:rsidRPr="007D1231" w:rsidRDefault="007D1231" w:rsidP="007D1231">
      <w:pPr>
        <w:pStyle w:val="BodyText"/>
        <w:ind w:left="820" w:right="116"/>
        <w:rPr>
          <w:rFonts w:ascii="Calibri" w:hAnsi="Calibri"/>
        </w:rPr>
      </w:pPr>
      <w:r w:rsidRPr="007D1231">
        <w:rPr>
          <w:rFonts w:ascii="Calibri" w:hAnsi="Calibri"/>
        </w:rPr>
        <w:t xml:space="preserve">Academic Honesty </w:t>
      </w:r>
      <w:proofErr w:type="gramStart"/>
      <w:r w:rsidRPr="007D1231">
        <w:rPr>
          <w:rFonts w:ascii="Calibri" w:hAnsi="Calibri"/>
        </w:rPr>
        <w:t>can be broadly defined</w:t>
      </w:r>
      <w:proofErr w:type="gramEnd"/>
      <w:r w:rsidRPr="007D1231">
        <w:rPr>
          <w:rFonts w:ascii="Calibri" w:hAnsi="Calibri"/>
        </w:rPr>
        <w:t xml:space="preserve"> as performing academic work</w:t>
      </w:r>
      <w:r w:rsidRPr="007D1231">
        <w:rPr>
          <w:rFonts w:ascii="Calibri" w:hAnsi="Calibri"/>
          <w:spacing w:val="-27"/>
        </w:rPr>
        <w:t xml:space="preserve"> </w:t>
      </w:r>
      <w:r w:rsidRPr="007D1231">
        <w:rPr>
          <w:rFonts w:ascii="Calibri" w:hAnsi="Calibri"/>
        </w:rPr>
        <w:t>without cheating, fabrication, or</w:t>
      </w:r>
      <w:r w:rsidRPr="007D1231">
        <w:rPr>
          <w:rFonts w:ascii="Calibri" w:hAnsi="Calibri"/>
          <w:spacing w:val="-14"/>
        </w:rPr>
        <w:t xml:space="preserve"> </w:t>
      </w:r>
      <w:r w:rsidRPr="007D1231">
        <w:rPr>
          <w:rFonts w:ascii="Calibri" w:hAnsi="Calibri"/>
        </w:rPr>
        <w:t>plagiarism:</w:t>
      </w:r>
    </w:p>
    <w:p w14:paraId="585554C4" w14:textId="77777777" w:rsidR="007D1231" w:rsidRPr="007D1231" w:rsidRDefault="007D1231" w:rsidP="007D1231">
      <w:pPr>
        <w:pStyle w:val="BodyText"/>
        <w:ind w:left="1540" w:right="289"/>
        <w:rPr>
          <w:rFonts w:ascii="Calibri" w:hAnsi="Calibri" w:cs="Calibri"/>
        </w:rPr>
      </w:pPr>
      <w:r w:rsidRPr="007D1231">
        <w:rPr>
          <w:rFonts w:ascii="Calibri" w:hAnsi="Calibri"/>
        </w:rPr>
        <w:t xml:space="preserve">Cheating: Using or attempting to use unauthorized materials, information, or </w:t>
      </w:r>
      <w:r w:rsidRPr="007D1231">
        <w:rPr>
          <w:rFonts w:ascii="Calibri" w:hAnsi="Calibri" w:cs="Calibri"/>
        </w:rPr>
        <w:t>study aids in any academic activity. Submitting as one’s own wor</w:t>
      </w:r>
      <w:r w:rsidRPr="007D1231">
        <w:rPr>
          <w:rFonts w:ascii="Calibri" w:hAnsi="Calibri"/>
        </w:rPr>
        <w:t xml:space="preserve">k term papers, </w:t>
      </w:r>
      <w:r w:rsidRPr="007D1231">
        <w:rPr>
          <w:rFonts w:ascii="Calibri" w:hAnsi="Calibri" w:cs="Calibri"/>
        </w:rPr>
        <w:t xml:space="preserve">homework, and examinations that are not one’s own work or for which a </w:t>
      </w:r>
      <w:r w:rsidRPr="007D1231">
        <w:rPr>
          <w:rFonts w:ascii="Calibri" w:hAnsi="Calibri"/>
        </w:rPr>
        <w:t xml:space="preserve">student received unauthorized help. </w:t>
      </w:r>
      <w:proofErr w:type="gramStart"/>
      <w:r w:rsidRPr="007D1231">
        <w:rPr>
          <w:rFonts w:ascii="Calibri" w:hAnsi="Calibri"/>
        </w:rPr>
        <w:t xml:space="preserve">Copying the work of another, or allowing </w:t>
      </w:r>
      <w:r w:rsidRPr="007D1231">
        <w:rPr>
          <w:rFonts w:ascii="Calibri" w:hAnsi="Calibri" w:cs="Calibri"/>
        </w:rPr>
        <w:t>another to copy one’s own work, without proper</w:t>
      </w:r>
      <w:r w:rsidRPr="007D1231">
        <w:rPr>
          <w:rFonts w:ascii="Calibri" w:hAnsi="Calibri" w:cs="Calibri"/>
          <w:spacing w:val="-27"/>
        </w:rPr>
        <w:t xml:space="preserve"> </w:t>
      </w:r>
      <w:r w:rsidRPr="007D1231">
        <w:rPr>
          <w:rFonts w:ascii="Calibri" w:hAnsi="Calibri" w:cs="Calibri"/>
        </w:rPr>
        <w:t>acknowledgment.</w:t>
      </w:r>
      <w:proofErr w:type="gramEnd"/>
    </w:p>
    <w:p w14:paraId="5CA1CCB3" w14:textId="77777777" w:rsidR="007D1231" w:rsidRPr="007D1231" w:rsidRDefault="007D1231" w:rsidP="007D1231">
      <w:pPr>
        <w:spacing w:before="12"/>
        <w:rPr>
          <w:rFonts w:ascii="Calibri" w:eastAsia="Calibri" w:hAnsi="Calibri" w:cs="Calibri"/>
          <w:sz w:val="23"/>
          <w:szCs w:val="23"/>
        </w:rPr>
      </w:pPr>
    </w:p>
    <w:p w14:paraId="4636E5A4" w14:textId="77777777" w:rsidR="007D1231" w:rsidRPr="007D1231" w:rsidRDefault="007D1231" w:rsidP="007D1231">
      <w:pPr>
        <w:ind w:left="1540" w:right="116"/>
        <w:rPr>
          <w:rFonts w:ascii="Calibri" w:eastAsia="Calibri" w:hAnsi="Calibri" w:cs="Calibri"/>
        </w:rPr>
      </w:pPr>
      <w:proofErr w:type="gramStart"/>
      <w:r w:rsidRPr="007D1231">
        <w:rPr>
          <w:rFonts w:ascii="Calibri" w:hAnsi="Calibri"/>
        </w:rPr>
        <w:t>Fabrication: Falsifying or inventing any information or citation in an academic</w:t>
      </w:r>
      <w:r w:rsidRPr="007D1231">
        <w:rPr>
          <w:rFonts w:ascii="Calibri" w:hAnsi="Calibri"/>
          <w:spacing w:val="-20"/>
        </w:rPr>
        <w:t xml:space="preserve"> </w:t>
      </w:r>
      <w:r w:rsidRPr="007D1231">
        <w:rPr>
          <w:rFonts w:ascii="Calibri" w:hAnsi="Calibri"/>
        </w:rPr>
        <w:t>activity.</w:t>
      </w:r>
      <w:proofErr w:type="gramEnd"/>
    </w:p>
    <w:p w14:paraId="43148CA9" w14:textId="77777777" w:rsidR="007D1231" w:rsidRPr="007D1231" w:rsidRDefault="007D1231" w:rsidP="007D1231">
      <w:pPr>
        <w:spacing w:before="6"/>
        <w:rPr>
          <w:rFonts w:ascii="Calibri" w:eastAsia="Calibri" w:hAnsi="Calibri" w:cs="Calibri"/>
          <w:sz w:val="19"/>
          <w:szCs w:val="19"/>
        </w:rPr>
      </w:pPr>
    </w:p>
    <w:p w14:paraId="0664FF32" w14:textId="77777777" w:rsidR="007D1231" w:rsidRPr="007D1231" w:rsidRDefault="007D1231" w:rsidP="007D1231">
      <w:pPr>
        <w:spacing w:line="276" w:lineRule="auto"/>
        <w:ind w:left="1540" w:right="112"/>
        <w:rPr>
          <w:rFonts w:ascii="Calibri" w:eastAsia="Calibri" w:hAnsi="Calibri" w:cs="Calibri"/>
        </w:rPr>
      </w:pPr>
      <w:r w:rsidRPr="007D1231">
        <w:rPr>
          <w:rFonts w:ascii="Calibri" w:hAnsi="Calibri"/>
        </w:rPr>
        <w:t xml:space="preserve">Plagiarism: External information borrowed and directly quoted </w:t>
      </w:r>
      <w:proofErr w:type="gramStart"/>
      <w:r w:rsidRPr="007D1231">
        <w:rPr>
          <w:rFonts w:ascii="Calibri" w:hAnsi="Calibri"/>
        </w:rPr>
        <w:t>must be indicated</w:t>
      </w:r>
      <w:proofErr w:type="gramEnd"/>
      <w:r w:rsidRPr="007D1231">
        <w:rPr>
          <w:rFonts w:ascii="Calibri" w:hAnsi="Calibri"/>
        </w:rPr>
        <w:t xml:space="preserve"> by use of quotation marks, and any changes, omissions, or addition to the direct quotation must be shown in bracket, and the source documented. All cited external information that </w:t>
      </w:r>
      <w:proofErr w:type="gramStart"/>
      <w:r w:rsidRPr="007D1231">
        <w:rPr>
          <w:rFonts w:ascii="Calibri" w:hAnsi="Calibri"/>
        </w:rPr>
        <w:t>has been paraphrased and summarized</w:t>
      </w:r>
      <w:proofErr w:type="gramEnd"/>
      <w:r w:rsidRPr="007D1231">
        <w:rPr>
          <w:rFonts w:ascii="Calibri" w:hAnsi="Calibri"/>
        </w:rPr>
        <w:t xml:space="preserve"> must also be</w:t>
      </w:r>
      <w:r w:rsidRPr="007D1231">
        <w:rPr>
          <w:rFonts w:ascii="Calibri" w:hAnsi="Calibri"/>
          <w:spacing w:val="-16"/>
        </w:rPr>
        <w:t xml:space="preserve"> </w:t>
      </w:r>
      <w:r w:rsidRPr="007D1231">
        <w:rPr>
          <w:rFonts w:ascii="Calibri" w:hAnsi="Calibri"/>
        </w:rPr>
        <w:t>documented.</w:t>
      </w:r>
    </w:p>
    <w:p w14:paraId="6B9EE5CC" w14:textId="77777777" w:rsidR="007D1231" w:rsidRPr="007D1231" w:rsidRDefault="007D1231" w:rsidP="007D1231">
      <w:pPr>
        <w:spacing w:before="5"/>
        <w:rPr>
          <w:rFonts w:ascii="Calibri" w:eastAsia="Calibri" w:hAnsi="Calibri" w:cs="Calibri"/>
          <w:sz w:val="16"/>
          <w:szCs w:val="16"/>
        </w:rPr>
      </w:pPr>
    </w:p>
    <w:p w14:paraId="49E2ABA2" w14:textId="77777777" w:rsidR="00CE4F37" w:rsidRPr="007D1231" w:rsidRDefault="007D1231" w:rsidP="00CE4F37">
      <w:pPr>
        <w:pStyle w:val="BodyText"/>
        <w:spacing w:before="39"/>
        <w:ind w:left="720" w:right="358"/>
        <w:rPr>
          <w:rFonts w:ascii="Calibri" w:hAnsi="Calibri"/>
        </w:rPr>
      </w:pPr>
      <w:r w:rsidRPr="007D1231">
        <w:rPr>
          <w:rFonts w:ascii="Calibri" w:hAnsi="Calibri"/>
        </w:rPr>
        <w:t>Collaboration: Students at Parkland College are encouraged to work together</w:t>
      </w:r>
      <w:r w:rsidRPr="007D1231">
        <w:rPr>
          <w:rFonts w:ascii="Calibri" w:hAnsi="Calibri"/>
          <w:spacing w:val="-37"/>
        </w:rPr>
        <w:t xml:space="preserve"> </w:t>
      </w:r>
      <w:r w:rsidRPr="007D1231">
        <w:rPr>
          <w:rFonts w:ascii="Calibri" w:hAnsi="Calibri"/>
        </w:rPr>
        <w:t xml:space="preserve">on group projects, study, and other activities. However, work submitted to fulfill an assignment not specifically </w:t>
      </w:r>
      <w:proofErr w:type="gramStart"/>
      <w:r w:rsidRPr="007D1231">
        <w:rPr>
          <w:rFonts w:ascii="Calibri" w:hAnsi="Calibri"/>
        </w:rPr>
        <w:t>identified</w:t>
      </w:r>
      <w:proofErr w:type="gramEnd"/>
      <w:r w:rsidRPr="007D1231">
        <w:rPr>
          <w:rFonts w:ascii="Calibri" w:hAnsi="Calibri"/>
        </w:rPr>
        <w:t xml:space="preserve"> as a group activity must be substantially the</w:t>
      </w:r>
      <w:r w:rsidRPr="007D1231">
        <w:rPr>
          <w:rFonts w:ascii="Calibri" w:hAnsi="Calibri"/>
          <w:spacing w:val="-5"/>
        </w:rPr>
        <w:t xml:space="preserve"> </w:t>
      </w:r>
      <w:r w:rsidRPr="007D1231">
        <w:rPr>
          <w:rFonts w:ascii="Calibri" w:hAnsi="Calibri"/>
        </w:rPr>
        <w:t>work</w:t>
      </w:r>
      <w:r w:rsidRPr="007D1231">
        <w:rPr>
          <w:rFonts w:ascii="Calibri" w:hAnsi="Calibri"/>
          <w:spacing w:val="-5"/>
        </w:rPr>
        <w:t xml:space="preserve"> </w:t>
      </w:r>
      <w:r w:rsidRPr="007D1231">
        <w:rPr>
          <w:rFonts w:ascii="Calibri" w:hAnsi="Calibri"/>
        </w:rPr>
        <w:t>of</w:t>
      </w:r>
      <w:r w:rsidRPr="007D1231">
        <w:rPr>
          <w:rFonts w:ascii="Calibri" w:hAnsi="Calibri"/>
          <w:spacing w:val="-5"/>
        </w:rPr>
        <w:t xml:space="preserve"> </w:t>
      </w:r>
      <w:r w:rsidRPr="007D1231">
        <w:rPr>
          <w:rFonts w:ascii="Calibri" w:hAnsi="Calibri"/>
        </w:rPr>
        <w:t>the</w:t>
      </w:r>
      <w:r w:rsidRPr="007D1231">
        <w:rPr>
          <w:rFonts w:ascii="Calibri" w:hAnsi="Calibri"/>
          <w:spacing w:val="-3"/>
        </w:rPr>
        <w:t xml:space="preserve"> </w:t>
      </w:r>
      <w:r w:rsidRPr="007D1231">
        <w:rPr>
          <w:rFonts w:ascii="Calibri" w:hAnsi="Calibri"/>
        </w:rPr>
        <w:t>author.</w:t>
      </w:r>
      <w:r w:rsidRPr="007D1231">
        <w:rPr>
          <w:rFonts w:ascii="Calibri" w:hAnsi="Calibri"/>
          <w:spacing w:val="-4"/>
        </w:rPr>
        <w:t xml:space="preserve"> </w:t>
      </w:r>
      <w:r w:rsidRPr="007D1231">
        <w:rPr>
          <w:rFonts w:ascii="Calibri" w:hAnsi="Calibri"/>
        </w:rPr>
        <w:t>Instructors</w:t>
      </w:r>
      <w:r w:rsidRPr="007D1231">
        <w:rPr>
          <w:rFonts w:ascii="Calibri" w:hAnsi="Calibri"/>
          <w:spacing w:val="-4"/>
        </w:rPr>
        <w:t xml:space="preserve"> </w:t>
      </w:r>
      <w:r w:rsidRPr="007D1231">
        <w:rPr>
          <w:rFonts w:ascii="Calibri" w:hAnsi="Calibri"/>
        </w:rPr>
        <w:t>should</w:t>
      </w:r>
      <w:r w:rsidRPr="007D1231">
        <w:rPr>
          <w:rFonts w:ascii="Calibri" w:hAnsi="Calibri"/>
          <w:spacing w:val="-5"/>
        </w:rPr>
        <w:t xml:space="preserve"> </w:t>
      </w:r>
      <w:r w:rsidRPr="007D1231">
        <w:rPr>
          <w:rFonts w:ascii="Calibri" w:hAnsi="Calibri"/>
        </w:rPr>
        <w:t>provide</w:t>
      </w:r>
      <w:r w:rsidRPr="007D1231">
        <w:rPr>
          <w:rFonts w:ascii="Calibri" w:hAnsi="Calibri"/>
          <w:spacing w:val="-3"/>
        </w:rPr>
        <w:t xml:space="preserve"> </w:t>
      </w:r>
      <w:r w:rsidRPr="007D1231">
        <w:rPr>
          <w:rFonts w:ascii="Calibri" w:hAnsi="Calibri"/>
        </w:rPr>
        <w:t>guidelines</w:t>
      </w:r>
      <w:r w:rsidRPr="007D1231">
        <w:rPr>
          <w:rFonts w:ascii="Calibri" w:hAnsi="Calibri"/>
          <w:spacing w:val="-4"/>
        </w:rPr>
        <w:t xml:space="preserve"> </w:t>
      </w:r>
      <w:r w:rsidRPr="007D1231">
        <w:rPr>
          <w:rFonts w:ascii="Calibri" w:hAnsi="Calibri"/>
        </w:rPr>
        <w:t>to</w:t>
      </w:r>
      <w:r w:rsidRPr="007D1231">
        <w:rPr>
          <w:rFonts w:ascii="Calibri" w:hAnsi="Calibri"/>
          <w:spacing w:val="-3"/>
        </w:rPr>
        <w:t xml:space="preserve"> </w:t>
      </w:r>
      <w:r w:rsidRPr="007D1231">
        <w:rPr>
          <w:rFonts w:ascii="Calibri" w:hAnsi="Calibri"/>
        </w:rPr>
        <w:t>students</w:t>
      </w:r>
      <w:r w:rsidRPr="007D1231">
        <w:rPr>
          <w:rFonts w:ascii="Calibri" w:hAnsi="Calibri"/>
          <w:spacing w:val="-8"/>
        </w:rPr>
        <w:t xml:space="preserve"> </w:t>
      </w:r>
      <w:r w:rsidRPr="007D1231">
        <w:rPr>
          <w:rFonts w:ascii="Calibri" w:hAnsi="Calibri"/>
        </w:rPr>
        <w:t>to</w:t>
      </w:r>
      <w:r w:rsidR="00CE4F37">
        <w:rPr>
          <w:rFonts w:ascii="Calibri" w:hAnsi="Calibri"/>
        </w:rPr>
        <w:t xml:space="preserve"> </w:t>
      </w:r>
      <w:r w:rsidR="00CE4F37" w:rsidRPr="007D1231">
        <w:rPr>
          <w:rFonts w:ascii="Calibri" w:hAnsi="Calibri"/>
        </w:rPr>
        <w:t>maintain the academic integrity of these collaborative activities. Collaboration beyond this constitutes academic</w:t>
      </w:r>
      <w:r w:rsidR="00CE4F37" w:rsidRPr="007D1231">
        <w:rPr>
          <w:rFonts w:ascii="Calibri" w:hAnsi="Calibri"/>
          <w:spacing w:val="-18"/>
        </w:rPr>
        <w:t xml:space="preserve"> </w:t>
      </w:r>
      <w:r w:rsidR="00CE4F37" w:rsidRPr="007D1231">
        <w:rPr>
          <w:rFonts w:ascii="Calibri" w:hAnsi="Calibri"/>
        </w:rPr>
        <w:t>misconduct.</w:t>
      </w:r>
    </w:p>
    <w:p w14:paraId="17DF4EAE" w14:textId="77777777" w:rsidR="007D1231" w:rsidRDefault="007D1231" w:rsidP="00CE4F37">
      <w:pPr>
        <w:pStyle w:val="BodyText"/>
        <w:ind w:right="186"/>
        <w:rPr>
          <w:rFonts w:ascii="Calibri" w:hAnsi="Calibri"/>
        </w:rPr>
      </w:pPr>
    </w:p>
    <w:p w14:paraId="6CDA211B" w14:textId="77777777" w:rsidR="00CE4F37" w:rsidRPr="007D1231" w:rsidRDefault="00CE4F37" w:rsidP="00CE4F37">
      <w:pPr>
        <w:pStyle w:val="BodyText"/>
        <w:ind w:left="820" w:right="117"/>
        <w:rPr>
          <w:rFonts w:ascii="Calibri" w:hAnsi="Calibri"/>
        </w:rPr>
        <w:sectPr w:rsidR="00CE4F37" w:rsidRPr="007D1231">
          <w:pgSz w:w="12240" w:h="15840"/>
          <w:pgMar w:top="1400" w:right="1340" w:bottom="280" w:left="1340" w:header="720" w:footer="720" w:gutter="0"/>
          <w:cols w:space="720"/>
        </w:sectPr>
      </w:pPr>
      <w:r w:rsidRPr="007D1231">
        <w:rPr>
          <w:rFonts w:ascii="Calibri" w:hAnsi="Calibri"/>
        </w:rPr>
        <w:t xml:space="preserve">For more information about this policy, visit: </w:t>
      </w:r>
      <w:hyperlink r:id="rId9" w:anchor="page%3D5%26zoom%3D100%2C0%2C300">
        <w:r w:rsidRPr="007D1231">
          <w:rPr>
            <w:rFonts w:ascii="Calibri" w:hAnsi="Calibri"/>
            <w:color w:val="0000FF"/>
            <w:spacing w:val="-1"/>
            <w:u w:val="single" w:color="0000FF"/>
          </w:rPr>
          <w:t>http://www.parkland.edu/Media/Website%20Resources/PDF/StudentPolicy/Student%2</w:t>
        </w:r>
        <w:r w:rsidRPr="007D1231">
          <w:rPr>
            <w:rFonts w:ascii="Calibri" w:hAnsi="Calibri"/>
            <w:color w:val="0000FF"/>
            <w:u w:val="single" w:color="0000FF"/>
          </w:rPr>
          <w:t xml:space="preserve"> </w:t>
        </w:r>
      </w:hyperlink>
      <w:hyperlink r:id="rId10" w:anchor="page%3D5%26zoom%3D100%2C0%2C300">
        <w:proofErr w:type="spellStart"/>
        <w:r w:rsidRPr="007D1231">
          <w:rPr>
            <w:rFonts w:ascii="Calibri" w:hAnsi="Calibri"/>
            <w:color w:val="0000FF"/>
            <w:u w:val="single" w:color="0000FF"/>
          </w:rPr>
          <w:t>0Policies%20and%20Procedures.pdf#pa</w:t>
        </w:r>
        <w:bookmarkStart w:id="0" w:name="_GoBack"/>
        <w:bookmarkEnd w:id="0"/>
        <w:r w:rsidRPr="007D1231">
          <w:rPr>
            <w:rFonts w:ascii="Calibri" w:hAnsi="Calibri"/>
            <w:color w:val="0000FF"/>
            <w:u w:val="single" w:color="0000FF"/>
          </w:rPr>
          <w:t>g</w:t>
        </w:r>
        <w:r w:rsidRPr="007D1231">
          <w:rPr>
            <w:rFonts w:ascii="Calibri" w:hAnsi="Calibri"/>
            <w:color w:val="0000FF"/>
            <w:u w:val="single" w:color="0000FF"/>
          </w:rPr>
          <w:t>e</w:t>
        </w:r>
        <w:proofErr w:type="spellEnd"/>
        <w:r w:rsidRPr="007D1231">
          <w:rPr>
            <w:rFonts w:ascii="Calibri" w:hAnsi="Calibri"/>
            <w:color w:val="0000FF"/>
            <w:u w:val="single" w:color="0000FF"/>
          </w:rPr>
          <w:t>=</w:t>
        </w:r>
        <w:proofErr w:type="spellStart"/>
        <w:r w:rsidRPr="007D1231">
          <w:rPr>
            <w:rFonts w:ascii="Calibri" w:hAnsi="Calibri"/>
            <w:color w:val="0000FF"/>
            <w:u w:val="single" w:color="0000FF"/>
          </w:rPr>
          <w:t>5&amp;zoom</w:t>
        </w:r>
        <w:proofErr w:type="spellEnd"/>
        <w:r w:rsidRPr="007D1231">
          <w:rPr>
            <w:rFonts w:ascii="Calibri" w:hAnsi="Calibri"/>
            <w:color w:val="0000FF"/>
            <w:u w:val="single" w:color="0000FF"/>
          </w:rPr>
          <w:t>=100,0,300</w:t>
        </w:r>
      </w:hyperlink>
      <w:r w:rsidRPr="007D1231">
        <w:rPr>
          <w:rFonts w:ascii="Calibri" w:hAnsi="Calibri"/>
        </w:rPr>
        <w:t>.</w:t>
      </w:r>
    </w:p>
    <w:p w14:paraId="0734F5FC" w14:textId="77777777" w:rsidR="007D1231" w:rsidRPr="007D1231" w:rsidRDefault="007D1231" w:rsidP="00CE4F37">
      <w:pPr>
        <w:pStyle w:val="Heading1"/>
        <w:spacing w:before="51"/>
        <w:ind w:left="0" w:right="153"/>
        <w:rPr>
          <w:rFonts w:ascii="Calibri" w:hAnsi="Calibri"/>
          <w:b w:val="0"/>
          <w:bCs w:val="0"/>
        </w:rPr>
      </w:pPr>
      <w:r w:rsidRPr="007D1231">
        <w:rPr>
          <w:rFonts w:ascii="Calibri" w:hAnsi="Calibri"/>
        </w:rPr>
        <w:lastRenderedPageBreak/>
        <w:t>DISABILITY</w:t>
      </w:r>
    </w:p>
    <w:p w14:paraId="15CD6AB0" w14:textId="77777777" w:rsidR="007D1231" w:rsidRPr="007D1231" w:rsidRDefault="007D1231" w:rsidP="007D1231">
      <w:pPr>
        <w:pStyle w:val="BodyText"/>
        <w:spacing w:before="2"/>
        <w:ind w:left="820" w:right="87"/>
        <w:rPr>
          <w:rFonts w:ascii="Calibri" w:hAnsi="Calibri"/>
        </w:rPr>
      </w:pPr>
      <w:r w:rsidRPr="007D1231">
        <w:rPr>
          <w:rFonts w:ascii="Calibri" w:hAnsi="Calibri"/>
        </w:rPr>
        <w:t xml:space="preserve">Students with approved accommodations through the Office of Disability Services </w:t>
      </w:r>
      <w:proofErr w:type="gramStart"/>
      <w:r w:rsidRPr="007D1231">
        <w:rPr>
          <w:rFonts w:ascii="Calibri" w:hAnsi="Calibri"/>
        </w:rPr>
        <w:t>are expected</w:t>
      </w:r>
      <w:proofErr w:type="gramEnd"/>
      <w:r w:rsidRPr="007D1231">
        <w:rPr>
          <w:rFonts w:ascii="Calibri" w:hAnsi="Calibri"/>
        </w:rPr>
        <w:t xml:space="preserve"> to meet privately with instructors to discuss accommodations listed on their Disability Services ID card. (</w:t>
      </w:r>
      <w:proofErr w:type="gramStart"/>
      <w:r w:rsidRPr="007D1231">
        <w:rPr>
          <w:rFonts w:ascii="Calibri" w:hAnsi="Calibri"/>
        </w:rPr>
        <w:t>e</w:t>
      </w:r>
      <w:proofErr w:type="gramEnd"/>
      <w:r w:rsidRPr="007D1231">
        <w:rPr>
          <w:rFonts w:ascii="Calibri" w:hAnsi="Calibri"/>
        </w:rPr>
        <w:t xml:space="preserve">.g. extended time on exams, notes, etc.) This personal introduction officially marks the beginning of your accommodations for the semester. Instructors </w:t>
      </w:r>
      <w:proofErr w:type="gramStart"/>
      <w:r w:rsidRPr="007D1231">
        <w:rPr>
          <w:rFonts w:ascii="Calibri" w:hAnsi="Calibri"/>
        </w:rPr>
        <w:t>should be allowed</w:t>
      </w:r>
      <w:proofErr w:type="gramEnd"/>
      <w:r w:rsidRPr="007D1231">
        <w:rPr>
          <w:rFonts w:ascii="Calibri" w:hAnsi="Calibri"/>
        </w:rPr>
        <w:t xml:space="preserve"> to view your Disability Services ID card and note approved accommodations. Reader/Scribe and Extended Time Testing Accommodations are not accessible in the classroom. Students should work with Disability Services staff to schedule tests/quizzes with accommodations. Call Disability Services at 353-2338 or visit us in X</w:t>
      </w:r>
      <w:r w:rsidRPr="007D1231">
        <w:rPr>
          <w:rFonts w:ascii="Calibri" w:hAnsi="Calibri"/>
          <w:spacing w:val="-2"/>
        </w:rPr>
        <w:t xml:space="preserve"> </w:t>
      </w:r>
      <w:r w:rsidRPr="007D1231">
        <w:rPr>
          <w:rFonts w:ascii="Calibri" w:hAnsi="Calibri"/>
        </w:rPr>
        <w:t>148.</w:t>
      </w:r>
    </w:p>
    <w:p w14:paraId="0482A6E0" w14:textId="77777777" w:rsidR="007D1231" w:rsidRPr="007D1231" w:rsidRDefault="007D1231" w:rsidP="007D1231">
      <w:pPr>
        <w:spacing w:before="12"/>
        <w:rPr>
          <w:rFonts w:ascii="Calibri" w:eastAsia="Calibri" w:hAnsi="Calibri" w:cs="Calibri"/>
          <w:sz w:val="23"/>
          <w:szCs w:val="23"/>
        </w:rPr>
      </w:pPr>
    </w:p>
    <w:p w14:paraId="2348970C" w14:textId="77777777" w:rsidR="007D1231" w:rsidRPr="007D1231" w:rsidRDefault="007D1231" w:rsidP="007D1231">
      <w:pPr>
        <w:pStyle w:val="Heading1"/>
        <w:ind w:right="153"/>
        <w:rPr>
          <w:rFonts w:ascii="Calibri" w:hAnsi="Calibri"/>
          <w:b w:val="0"/>
          <w:bCs w:val="0"/>
        </w:rPr>
      </w:pPr>
      <w:r w:rsidRPr="007D1231">
        <w:rPr>
          <w:rFonts w:ascii="Calibri" w:hAnsi="Calibri"/>
        </w:rPr>
        <w:t>DROPS/</w:t>
      </w:r>
      <w:r w:rsidRPr="007D1231">
        <w:rPr>
          <w:rFonts w:ascii="Calibri" w:hAnsi="Calibri"/>
          <w:spacing w:val="-10"/>
        </w:rPr>
        <w:t xml:space="preserve"> </w:t>
      </w:r>
      <w:r w:rsidRPr="007D1231">
        <w:rPr>
          <w:rFonts w:ascii="Calibri" w:hAnsi="Calibri"/>
        </w:rPr>
        <w:t>WITHDRAWALS</w:t>
      </w:r>
    </w:p>
    <w:p w14:paraId="32D77FA0" w14:textId="77777777" w:rsidR="007D1231" w:rsidRPr="007D1231" w:rsidRDefault="007D1231" w:rsidP="007D1231">
      <w:pPr>
        <w:pStyle w:val="BodyText"/>
        <w:ind w:left="820" w:right="153"/>
        <w:rPr>
          <w:rFonts w:ascii="Calibri" w:hAnsi="Calibri"/>
        </w:rPr>
      </w:pPr>
      <w:r w:rsidRPr="007D1231">
        <w:rPr>
          <w:rFonts w:ascii="Calibri" w:hAnsi="Calibri"/>
        </w:rPr>
        <w:t xml:space="preserve">Around the tenth day of a full semester class (or its equivalent for a class of shorter duration), </w:t>
      </w:r>
      <w:proofErr w:type="gramStart"/>
      <w:r w:rsidRPr="007D1231">
        <w:rPr>
          <w:rFonts w:ascii="Calibri" w:hAnsi="Calibri"/>
        </w:rPr>
        <w:t>faculty are</w:t>
      </w:r>
      <w:proofErr w:type="gramEnd"/>
      <w:r w:rsidRPr="007D1231">
        <w:rPr>
          <w:rFonts w:ascii="Calibri" w:hAnsi="Calibri"/>
        </w:rPr>
        <w:t xml:space="preserve"> required to assess your attendance. If you have not attended regularly</w:t>
      </w:r>
      <w:r w:rsidRPr="007D1231">
        <w:rPr>
          <w:rFonts w:ascii="Calibri" w:hAnsi="Calibri"/>
          <w:spacing w:val="-6"/>
        </w:rPr>
        <w:t xml:space="preserve"> </w:t>
      </w:r>
      <w:r w:rsidRPr="007D1231">
        <w:rPr>
          <w:rFonts w:ascii="Calibri" w:hAnsi="Calibri"/>
        </w:rPr>
        <w:t>to</w:t>
      </w:r>
      <w:r w:rsidRPr="007D1231">
        <w:rPr>
          <w:rFonts w:ascii="Calibri" w:hAnsi="Calibri"/>
          <w:spacing w:val="-5"/>
        </w:rPr>
        <w:t xml:space="preserve"> </w:t>
      </w:r>
      <w:r w:rsidRPr="007D1231">
        <w:rPr>
          <w:rFonts w:ascii="Calibri" w:hAnsi="Calibri"/>
        </w:rPr>
        <w:t>that</w:t>
      </w:r>
      <w:r w:rsidRPr="007D1231">
        <w:rPr>
          <w:rFonts w:ascii="Calibri" w:hAnsi="Calibri"/>
          <w:spacing w:val="-4"/>
        </w:rPr>
        <w:t xml:space="preserve"> </w:t>
      </w:r>
      <w:r w:rsidRPr="007D1231">
        <w:rPr>
          <w:rFonts w:ascii="Calibri" w:hAnsi="Calibri"/>
        </w:rPr>
        <w:t>point,</w:t>
      </w:r>
      <w:r w:rsidRPr="007D1231">
        <w:rPr>
          <w:rFonts w:ascii="Calibri" w:hAnsi="Calibri"/>
          <w:spacing w:val="-3"/>
        </w:rPr>
        <w:t xml:space="preserve"> </w:t>
      </w:r>
      <w:r w:rsidRPr="007D1231">
        <w:rPr>
          <w:rFonts w:ascii="Calibri" w:hAnsi="Calibri"/>
        </w:rPr>
        <w:t>you</w:t>
      </w:r>
      <w:r w:rsidRPr="007D1231">
        <w:rPr>
          <w:rFonts w:ascii="Calibri" w:hAnsi="Calibri"/>
          <w:spacing w:val="-2"/>
        </w:rPr>
        <w:t xml:space="preserve"> </w:t>
      </w:r>
      <w:proofErr w:type="gramStart"/>
      <w:r w:rsidRPr="007D1231">
        <w:rPr>
          <w:rFonts w:ascii="Calibri" w:hAnsi="Calibri"/>
        </w:rPr>
        <w:t>will</w:t>
      </w:r>
      <w:r w:rsidRPr="007D1231">
        <w:rPr>
          <w:rFonts w:ascii="Calibri" w:hAnsi="Calibri"/>
          <w:spacing w:val="-5"/>
        </w:rPr>
        <w:t xml:space="preserve"> </w:t>
      </w:r>
      <w:r w:rsidRPr="007D1231">
        <w:rPr>
          <w:rFonts w:ascii="Calibri" w:hAnsi="Calibri"/>
        </w:rPr>
        <w:t>be</w:t>
      </w:r>
      <w:r w:rsidRPr="007D1231">
        <w:rPr>
          <w:rFonts w:ascii="Calibri" w:hAnsi="Calibri"/>
          <w:spacing w:val="-4"/>
        </w:rPr>
        <w:t xml:space="preserve"> </w:t>
      </w:r>
      <w:r w:rsidRPr="007D1231">
        <w:rPr>
          <w:rFonts w:ascii="Calibri" w:hAnsi="Calibri"/>
        </w:rPr>
        <w:t>dropped</w:t>
      </w:r>
      <w:proofErr w:type="gramEnd"/>
      <w:r w:rsidRPr="007D1231">
        <w:rPr>
          <w:rFonts w:ascii="Calibri" w:hAnsi="Calibri"/>
          <w:spacing w:val="-2"/>
        </w:rPr>
        <w:t xml:space="preserve"> </w:t>
      </w:r>
      <w:r w:rsidRPr="007D1231">
        <w:rPr>
          <w:rFonts w:ascii="Calibri" w:hAnsi="Calibri"/>
        </w:rPr>
        <w:t>with</w:t>
      </w:r>
      <w:r w:rsidRPr="007D1231">
        <w:rPr>
          <w:rFonts w:ascii="Calibri" w:hAnsi="Calibri"/>
          <w:spacing w:val="-4"/>
        </w:rPr>
        <w:t xml:space="preserve"> </w:t>
      </w:r>
      <w:r w:rsidRPr="007D1231">
        <w:rPr>
          <w:rFonts w:ascii="Calibri" w:hAnsi="Calibri"/>
        </w:rPr>
        <w:t>no</w:t>
      </w:r>
      <w:r w:rsidRPr="007D1231">
        <w:rPr>
          <w:rFonts w:ascii="Calibri" w:hAnsi="Calibri"/>
          <w:spacing w:val="-2"/>
        </w:rPr>
        <w:t xml:space="preserve"> </w:t>
      </w:r>
      <w:r w:rsidRPr="007D1231">
        <w:rPr>
          <w:rFonts w:ascii="Calibri" w:hAnsi="Calibri"/>
        </w:rPr>
        <w:t>refund</w:t>
      </w:r>
      <w:r w:rsidRPr="007D1231">
        <w:rPr>
          <w:rFonts w:ascii="Calibri" w:hAnsi="Calibri"/>
          <w:spacing w:val="-4"/>
        </w:rPr>
        <w:t xml:space="preserve"> </w:t>
      </w:r>
      <w:r w:rsidRPr="007D1231">
        <w:rPr>
          <w:rFonts w:ascii="Calibri" w:hAnsi="Calibri"/>
        </w:rPr>
        <w:t>of</w:t>
      </w:r>
      <w:r w:rsidRPr="007D1231">
        <w:rPr>
          <w:rFonts w:ascii="Calibri" w:hAnsi="Calibri"/>
          <w:spacing w:val="-4"/>
        </w:rPr>
        <w:t xml:space="preserve"> </w:t>
      </w:r>
      <w:r w:rsidRPr="007D1231">
        <w:rPr>
          <w:rFonts w:ascii="Calibri" w:hAnsi="Calibri"/>
        </w:rPr>
        <w:t>tuition</w:t>
      </w:r>
      <w:r w:rsidRPr="007D1231">
        <w:rPr>
          <w:rFonts w:ascii="Calibri" w:hAnsi="Calibri"/>
          <w:spacing w:val="-4"/>
        </w:rPr>
        <w:t xml:space="preserve"> </w:t>
      </w:r>
      <w:r w:rsidRPr="007D1231">
        <w:rPr>
          <w:rFonts w:ascii="Calibri" w:hAnsi="Calibri"/>
        </w:rPr>
        <w:t>and</w:t>
      </w:r>
      <w:r w:rsidRPr="007D1231">
        <w:rPr>
          <w:rFonts w:ascii="Calibri" w:hAnsi="Calibri"/>
          <w:spacing w:val="-4"/>
        </w:rPr>
        <w:t xml:space="preserve"> </w:t>
      </w:r>
      <w:r w:rsidRPr="007D1231">
        <w:rPr>
          <w:rFonts w:ascii="Calibri" w:hAnsi="Calibri"/>
        </w:rPr>
        <w:t>fees.</w:t>
      </w:r>
      <w:r w:rsidRPr="007D1231">
        <w:rPr>
          <w:rFonts w:ascii="Calibri" w:hAnsi="Calibri"/>
          <w:spacing w:val="-4"/>
        </w:rPr>
        <w:t xml:space="preserve"> </w:t>
      </w:r>
      <w:r w:rsidRPr="007D1231">
        <w:rPr>
          <w:rFonts w:ascii="Calibri" w:hAnsi="Calibri"/>
        </w:rPr>
        <w:t>After</w:t>
      </w:r>
      <w:r w:rsidRPr="007D1231">
        <w:rPr>
          <w:rFonts w:ascii="Calibri" w:hAnsi="Calibri"/>
          <w:spacing w:val="-4"/>
        </w:rPr>
        <w:t xml:space="preserve"> </w:t>
      </w:r>
      <w:r w:rsidRPr="007D1231">
        <w:rPr>
          <w:rFonts w:ascii="Calibri" w:hAnsi="Calibri"/>
        </w:rPr>
        <w:t xml:space="preserve">this census date, you should not plan on an instructor withdrawal if you want to withdraw from the course. You are ultimately responsible for your own withdrawal by the withdrawal date. Non-attendance after the census date will result in an F if you </w:t>
      </w:r>
      <w:proofErr w:type="gramStart"/>
      <w:r w:rsidRPr="007D1231">
        <w:rPr>
          <w:rFonts w:ascii="Calibri" w:hAnsi="Calibri"/>
        </w:rPr>
        <w:t>don't</w:t>
      </w:r>
      <w:proofErr w:type="gramEnd"/>
      <w:r w:rsidRPr="007D1231">
        <w:rPr>
          <w:rFonts w:ascii="Calibri" w:hAnsi="Calibri"/>
        </w:rPr>
        <w:t xml:space="preserve"> withdraw</w:t>
      </w:r>
      <w:r w:rsidRPr="007D1231">
        <w:rPr>
          <w:rFonts w:ascii="Calibri" w:hAnsi="Calibri"/>
          <w:spacing w:val="-5"/>
        </w:rPr>
        <w:t xml:space="preserve"> </w:t>
      </w:r>
      <w:r w:rsidRPr="007D1231">
        <w:rPr>
          <w:rFonts w:ascii="Calibri" w:hAnsi="Calibri"/>
        </w:rPr>
        <w:t>yourself.</w:t>
      </w:r>
    </w:p>
    <w:p w14:paraId="1047F5EB" w14:textId="77777777" w:rsidR="007D1231" w:rsidRPr="007D1231" w:rsidRDefault="007D1231" w:rsidP="007D1231">
      <w:pPr>
        <w:spacing w:before="12"/>
        <w:rPr>
          <w:rFonts w:ascii="Calibri" w:eastAsia="Calibri" w:hAnsi="Calibri" w:cs="Calibri"/>
          <w:sz w:val="23"/>
          <w:szCs w:val="23"/>
        </w:rPr>
      </w:pPr>
    </w:p>
    <w:p w14:paraId="33B1F537" w14:textId="77777777" w:rsidR="007D1231" w:rsidRPr="007D1231" w:rsidRDefault="007D1231" w:rsidP="007D1231">
      <w:pPr>
        <w:pStyle w:val="Heading1"/>
        <w:ind w:right="153"/>
        <w:rPr>
          <w:rFonts w:ascii="Calibri" w:hAnsi="Calibri"/>
          <w:b w:val="0"/>
          <w:bCs w:val="0"/>
        </w:rPr>
      </w:pPr>
      <w:r w:rsidRPr="007D1231">
        <w:rPr>
          <w:rFonts w:ascii="Calibri" w:hAnsi="Calibri"/>
        </w:rPr>
        <w:t>COMPUTER RELATED TECHNOLOGY ASSISTANCE FOR</w:t>
      </w:r>
      <w:r w:rsidRPr="007D1231">
        <w:rPr>
          <w:rFonts w:ascii="Calibri" w:hAnsi="Calibri"/>
          <w:spacing w:val="-20"/>
        </w:rPr>
        <w:t xml:space="preserve"> </w:t>
      </w:r>
      <w:r w:rsidRPr="007D1231">
        <w:rPr>
          <w:rFonts w:ascii="Calibri" w:hAnsi="Calibri"/>
        </w:rPr>
        <w:t>STUDENTS</w:t>
      </w:r>
    </w:p>
    <w:p w14:paraId="4D190556" w14:textId="77777777" w:rsidR="007D1231" w:rsidRPr="007D1231" w:rsidRDefault="007D1231" w:rsidP="007D1231">
      <w:pPr>
        <w:pStyle w:val="BodyText"/>
        <w:ind w:left="820" w:right="256"/>
        <w:rPr>
          <w:rFonts w:ascii="Calibri" w:hAnsi="Calibri"/>
        </w:rPr>
      </w:pPr>
      <w:r w:rsidRPr="007D1231">
        <w:rPr>
          <w:rFonts w:ascii="Calibri" w:hAnsi="Calibri"/>
        </w:rPr>
        <w:t xml:space="preserve">Contact the STAR (Student Technical Assistance &amp; Resources) office for assistance with </w:t>
      </w:r>
      <w:r w:rsidRPr="007D1231">
        <w:rPr>
          <w:rFonts w:ascii="Calibri" w:hAnsi="Calibri" w:cs="Calibri"/>
        </w:rPr>
        <w:t>technical questions and issues regarding Parkland’s student e</w:t>
      </w:r>
      <w:r w:rsidRPr="007D1231">
        <w:rPr>
          <w:rFonts w:ascii="Calibri" w:hAnsi="Calibri"/>
        </w:rPr>
        <w:t xml:space="preserve">-mail, Cobra Learning system, Wi-Fi access, or </w:t>
      </w:r>
      <w:proofErr w:type="spellStart"/>
      <w:r w:rsidRPr="007D1231">
        <w:rPr>
          <w:rFonts w:ascii="Calibri" w:hAnsi="Calibri"/>
        </w:rPr>
        <w:t>my.parkland</w:t>
      </w:r>
      <w:proofErr w:type="spellEnd"/>
      <w:r w:rsidRPr="007D1231">
        <w:rPr>
          <w:rFonts w:ascii="Calibri" w:hAnsi="Calibri"/>
        </w:rPr>
        <w:t xml:space="preserve">. Visit </w:t>
      </w:r>
      <w:proofErr w:type="spellStart"/>
      <w:r w:rsidRPr="007D1231">
        <w:rPr>
          <w:rFonts w:ascii="Calibri" w:hAnsi="Calibri"/>
        </w:rPr>
        <w:t>D248</w:t>
      </w:r>
      <w:proofErr w:type="spellEnd"/>
      <w:r w:rsidRPr="007D1231">
        <w:rPr>
          <w:rFonts w:ascii="Calibri" w:hAnsi="Calibri"/>
        </w:rPr>
        <w:t xml:space="preserve">, e-mail </w:t>
      </w:r>
      <w:hyperlink r:id="rId11">
        <w:r w:rsidRPr="007D1231">
          <w:rPr>
            <w:rFonts w:ascii="Calibri" w:hAnsi="Calibri"/>
          </w:rPr>
          <w:t>star@parkland.edu,</w:t>
        </w:r>
      </w:hyperlink>
      <w:r w:rsidRPr="007D1231">
        <w:rPr>
          <w:rFonts w:ascii="Calibri" w:hAnsi="Calibri"/>
        </w:rPr>
        <w:t xml:space="preserve"> or call the STAR Hotline at 217.353.3333. Assistance available: Monday </w:t>
      </w:r>
      <w:r w:rsidRPr="007D1231">
        <w:rPr>
          <w:rFonts w:ascii="Calibri" w:hAnsi="Calibri" w:cs="Calibri"/>
        </w:rPr>
        <w:t>–</w:t>
      </w:r>
      <w:r w:rsidRPr="007D1231">
        <w:rPr>
          <w:rFonts w:ascii="Calibri" w:hAnsi="Calibri"/>
        </w:rPr>
        <w:t xml:space="preserve">Friday, 10:00 a.m. </w:t>
      </w:r>
      <w:r w:rsidRPr="007D1231">
        <w:rPr>
          <w:rFonts w:ascii="Calibri" w:hAnsi="Calibri" w:cs="Calibri"/>
        </w:rPr>
        <w:t>–</w:t>
      </w:r>
      <w:r w:rsidRPr="007D1231">
        <w:rPr>
          <w:rFonts w:ascii="Calibri" w:hAnsi="Calibri"/>
        </w:rPr>
        <w:t>2:00 p.m.</w:t>
      </w:r>
    </w:p>
    <w:p w14:paraId="53EEA396" w14:textId="77777777" w:rsidR="007D1231" w:rsidRPr="007D1231" w:rsidRDefault="007D1231" w:rsidP="007D1231">
      <w:pPr>
        <w:spacing w:before="12"/>
        <w:rPr>
          <w:rFonts w:ascii="Calibri" w:eastAsia="Calibri" w:hAnsi="Calibri" w:cs="Calibri"/>
          <w:sz w:val="23"/>
          <w:szCs w:val="23"/>
        </w:rPr>
      </w:pPr>
    </w:p>
    <w:p w14:paraId="05068830" w14:textId="77777777" w:rsidR="007D1231" w:rsidRPr="007D1231" w:rsidRDefault="007D1231" w:rsidP="007D1231">
      <w:pPr>
        <w:pStyle w:val="Heading1"/>
        <w:ind w:right="153"/>
        <w:rPr>
          <w:rFonts w:ascii="Calibri" w:hAnsi="Calibri"/>
          <w:b w:val="0"/>
          <w:bCs w:val="0"/>
        </w:rPr>
      </w:pPr>
      <w:r w:rsidRPr="007D1231">
        <w:rPr>
          <w:rFonts w:ascii="Calibri" w:hAnsi="Calibri"/>
        </w:rPr>
        <w:t>CENTER FOR ACADEMIC</w:t>
      </w:r>
      <w:r w:rsidRPr="007D1231">
        <w:rPr>
          <w:rFonts w:ascii="Calibri" w:hAnsi="Calibri"/>
          <w:spacing w:val="-15"/>
        </w:rPr>
        <w:t xml:space="preserve"> </w:t>
      </w:r>
      <w:r w:rsidRPr="007D1231">
        <w:rPr>
          <w:rFonts w:ascii="Calibri" w:hAnsi="Calibri"/>
        </w:rPr>
        <w:t>SUCCESS</w:t>
      </w:r>
    </w:p>
    <w:p w14:paraId="66A352FB" w14:textId="77777777" w:rsidR="007D1231" w:rsidRPr="007D1231" w:rsidRDefault="007D1231" w:rsidP="007D1231">
      <w:pPr>
        <w:pStyle w:val="BodyText"/>
        <w:ind w:left="820" w:right="153"/>
        <w:rPr>
          <w:rFonts w:ascii="Calibri" w:hAnsi="Calibri"/>
        </w:rPr>
      </w:pPr>
      <w:r w:rsidRPr="007D1231">
        <w:rPr>
          <w:rFonts w:ascii="Calibri" w:hAnsi="Calibri"/>
        </w:rPr>
        <w:t>If you find yourself needing assistance of any kind to complete assignments, stay on</w:t>
      </w:r>
      <w:r w:rsidRPr="007D1231">
        <w:rPr>
          <w:rFonts w:ascii="Calibri" w:hAnsi="Calibri"/>
          <w:spacing w:val="-33"/>
        </w:rPr>
        <w:t xml:space="preserve"> </w:t>
      </w:r>
      <w:r w:rsidRPr="007D1231">
        <w:rPr>
          <w:rFonts w:ascii="Calibri" w:hAnsi="Calibri"/>
        </w:rPr>
        <w:t xml:space="preserve">top of readings, study for tests, or just to stay in school, please contact the Center for Academic Success in </w:t>
      </w:r>
      <w:proofErr w:type="spellStart"/>
      <w:r w:rsidRPr="007D1231">
        <w:rPr>
          <w:rFonts w:ascii="Calibri" w:hAnsi="Calibri"/>
        </w:rPr>
        <w:t>D120</w:t>
      </w:r>
      <w:proofErr w:type="spellEnd"/>
      <w:r w:rsidRPr="007D1231">
        <w:rPr>
          <w:rFonts w:ascii="Calibri" w:hAnsi="Calibri"/>
        </w:rPr>
        <w:t xml:space="preserve"> at 353-2005 or 351-2441. You may also email the </w:t>
      </w:r>
      <w:proofErr w:type="spellStart"/>
      <w:r w:rsidRPr="007D1231">
        <w:rPr>
          <w:rFonts w:ascii="Calibri" w:hAnsi="Calibri"/>
        </w:rPr>
        <w:t>CAS</w:t>
      </w:r>
      <w:proofErr w:type="spellEnd"/>
      <w:r w:rsidRPr="007D1231">
        <w:rPr>
          <w:rFonts w:ascii="Calibri" w:hAnsi="Calibri"/>
        </w:rPr>
        <w:t xml:space="preserve"> at </w:t>
      </w:r>
      <w:hyperlink r:id="rId12">
        <w:r w:rsidRPr="007D1231">
          <w:rPr>
            <w:rFonts w:ascii="Calibri" w:hAnsi="Calibri"/>
            <w:color w:val="0000FF"/>
            <w:u w:val="single" w:color="0000FF"/>
          </w:rPr>
          <w:t>CenterForAcademicSuccess@parkland.edu</w:t>
        </w:r>
      </w:hyperlink>
      <w:r w:rsidRPr="007D1231">
        <w:rPr>
          <w:rFonts w:ascii="Calibri" w:hAnsi="Calibri"/>
        </w:rPr>
        <w:t>.</w:t>
      </w:r>
    </w:p>
    <w:p w14:paraId="22B35435" w14:textId="77777777" w:rsidR="007D1231" w:rsidRPr="007D1231" w:rsidRDefault="007D1231" w:rsidP="007D1231">
      <w:pPr>
        <w:rPr>
          <w:rFonts w:ascii="Calibri" w:eastAsia="Calibri" w:hAnsi="Calibri" w:cs="Calibri"/>
          <w:sz w:val="20"/>
          <w:szCs w:val="20"/>
        </w:rPr>
      </w:pPr>
    </w:p>
    <w:p w14:paraId="54B233BE" w14:textId="77777777" w:rsidR="007D1231" w:rsidRPr="007D1231" w:rsidRDefault="007D1231" w:rsidP="007D1231">
      <w:pPr>
        <w:rPr>
          <w:rFonts w:ascii="Calibri" w:eastAsia="Calibri" w:hAnsi="Calibri" w:cs="Calibri"/>
          <w:sz w:val="20"/>
          <w:szCs w:val="20"/>
        </w:rPr>
      </w:pPr>
    </w:p>
    <w:p w14:paraId="5377EC98" w14:textId="77777777" w:rsidR="007D1231" w:rsidRPr="007D1231" w:rsidRDefault="007D1231" w:rsidP="007D1231">
      <w:pPr>
        <w:pStyle w:val="BodyText"/>
        <w:spacing w:before="39"/>
        <w:ind w:left="820" w:right="153"/>
        <w:rPr>
          <w:rFonts w:ascii="Calibri" w:hAnsi="Calibri"/>
        </w:rPr>
      </w:pPr>
    </w:p>
    <w:p w14:paraId="3ABC64A0" w14:textId="77777777" w:rsidR="00AF4634" w:rsidRPr="007D1231" w:rsidRDefault="00AF4634" w:rsidP="006C6938">
      <w:pPr>
        <w:rPr>
          <w:rFonts w:ascii="Calibri" w:hAnsi="Calibri" w:cs="Arial"/>
          <w:b/>
        </w:rPr>
      </w:pPr>
    </w:p>
    <w:sectPr w:rsidR="00AF4634" w:rsidRPr="007D1231" w:rsidSect="006C6938">
      <w:headerReference w:type="even" r:id="rId13"/>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9F8571" w14:textId="77777777" w:rsidR="00175213" w:rsidRDefault="00175213" w:rsidP="0027384D">
      <w:r>
        <w:separator/>
      </w:r>
    </w:p>
  </w:endnote>
  <w:endnote w:type="continuationSeparator" w:id="0">
    <w:p w14:paraId="57CAA9DE" w14:textId="77777777" w:rsidR="00175213" w:rsidRDefault="00175213" w:rsidP="002738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PMingLiU">
    <w:altName w:val="新細明體"/>
    <w:charset w:val="88"/>
    <w:family w:val="roman"/>
    <w:pitch w:val="variable"/>
    <w:sig w:usb0="A00002FF" w:usb1="28CFFCFA" w:usb2="00000016" w:usb3="00000000" w:csb0="00100001"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6D2D0F" w14:textId="77777777" w:rsidR="00175213" w:rsidRDefault="00175213" w:rsidP="0027384D">
      <w:r>
        <w:separator/>
      </w:r>
    </w:p>
  </w:footnote>
  <w:footnote w:type="continuationSeparator" w:id="0">
    <w:p w14:paraId="5907695F" w14:textId="77777777" w:rsidR="00175213" w:rsidRDefault="00175213" w:rsidP="0027384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bottomFromText="200" w:vertAnchor="text" w:tblpY="1"/>
      <w:tblW w:w="4937" w:type="pct"/>
      <w:tblLook w:val="04A0" w:firstRow="1" w:lastRow="0" w:firstColumn="1" w:lastColumn="0" w:noHBand="0" w:noVBand="1"/>
    </w:tblPr>
    <w:tblGrid>
      <w:gridCol w:w="4206"/>
      <w:gridCol w:w="1252"/>
      <w:gridCol w:w="3997"/>
    </w:tblGrid>
    <w:tr w:rsidR="00175213" w:rsidRPr="008E0D90" w14:paraId="3D57D85E" w14:textId="77777777" w:rsidTr="00802996">
      <w:trPr>
        <w:trHeight w:val="151"/>
      </w:trPr>
      <w:tc>
        <w:tcPr>
          <w:tcW w:w="2389" w:type="pct"/>
          <w:tcBorders>
            <w:top w:val="nil"/>
            <w:left w:val="nil"/>
            <w:bottom w:val="single" w:sz="4" w:space="0" w:color="4F81BD"/>
            <w:right w:val="nil"/>
          </w:tcBorders>
        </w:tcPr>
        <w:p w14:paraId="7AF55903" w14:textId="77777777" w:rsidR="00175213" w:rsidRPr="00802996" w:rsidRDefault="00175213">
          <w:pPr>
            <w:pStyle w:val="Header"/>
            <w:spacing w:line="276" w:lineRule="auto"/>
            <w:rPr>
              <w:rFonts w:ascii="Cambria" w:eastAsia="ＭＳ ゴシック" w:hAnsi="Cambria"/>
              <w:b/>
              <w:bCs/>
              <w:color w:val="4F81BD"/>
            </w:rPr>
          </w:pPr>
        </w:p>
      </w:tc>
      <w:tc>
        <w:tcPr>
          <w:tcW w:w="333" w:type="pct"/>
          <w:vMerge w:val="restart"/>
          <w:noWrap/>
          <w:vAlign w:val="center"/>
          <w:hideMark/>
        </w:tcPr>
        <w:p w14:paraId="3164D09C" w14:textId="77777777" w:rsidR="00175213" w:rsidRPr="00802996" w:rsidRDefault="00175213" w:rsidP="00802996">
          <w:pPr>
            <w:pStyle w:val="NoSpacing"/>
            <w:rPr>
              <w:rFonts w:ascii="Cambria" w:hAnsi="Cambria"/>
              <w:color w:val="4F81BD"/>
              <w:szCs w:val="20"/>
            </w:rPr>
          </w:pPr>
          <w:r w:rsidRPr="00802996">
            <w:rPr>
              <w:rFonts w:ascii="Cambria" w:hAnsi="Cambria"/>
              <w:color w:val="4F81BD"/>
            </w:rPr>
            <w:t>[Type text]</w:t>
          </w:r>
        </w:p>
      </w:tc>
      <w:tc>
        <w:tcPr>
          <w:tcW w:w="2278" w:type="pct"/>
          <w:tcBorders>
            <w:top w:val="nil"/>
            <w:left w:val="nil"/>
            <w:bottom w:val="single" w:sz="4" w:space="0" w:color="4F81BD"/>
            <w:right w:val="nil"/>
          </w:tcBorders>
        </w:tcPr>
        <w:p w14:paraId="03A3C8B7" w14:textId="77777777" w:rsidR="00175213" w:rsidRPr="00802996" w:rsidRDefault="00175213">
          <w:pPr>
            <w:pStyle w:val="Header"/>
            <w:spacing w:line="276" w:lineRule="auto"/>
            <w:rPr>
              <w:rFonts w:ascii="Cambria" w:eastAsia="ＭＳ ゴシック" w:hAnsi="Cambria"/>
              <w:b/>
              <w:bCs/>
              <w:color w:val="4F81BD"/>
            </w:rPr>
          </w:pPr>
        </w:p>
      </w:tc>
    </w:tr>
    <w:tr w:rsidR="00175213" w:rsidRPr="008E0D90" w14:paraId="232A5E88" w14:textId="77777777" w:rsidTr="00802996">
      <w:trPr>
        <w:trHeight w:val="150"/>
      </w:trPr>
      <w:tc>
        <w:tcPr>
          <w:tcW w:w="2389" w:type="pct"/>
          <w:tcBorders>
            <w:top w:val="single" w:sz="4" w:space="0" w:color="4F81BD"/>
            <w:left w:val="nil"/>
            <w:bottom w:val="nil"/>
            <w:right w:val="nil"/>
          </w:tcBorders>
        </w:tcPr>
        <w:p w14:paraId="6E14575A" w14:textId="77777777" w:rsidR="00175213" w:rsidRPr="00802996" w:rsidRDefault="00175213">
          <w:pPr>
            <w:pStyle w:val="Header"/>
            <w:spacing w:line="276" w:lineRule="auto"/>
            <w:rPr>
              <w:rFonts w:ascii="Cambria" w:eastAsia="ＭＳ ゴシック" w:hAnsi="Cambria"/>
              <w:b/>
              <w:bCs/>
              <w:color w:val="4F81BD"/>
            </w:rPr>
          </w:pPr>
        </w:p>
      </w:tc>
      <w:tc>
        <w:tcPr>
          <w:tcW w:w="0" w:type="auto"/>
          <w:vMerge/>
          <w:vAlign w:val="center"/>
          <w:hideMark/>
        </w:tcPr>
        <w:p w14:paraId="1D68034B" w14:textId="77777777" w:rsidR="00175213" w:rsidRPr="00802996" w:rsidRDefault="00175213">
          <w:pPr>
            <w:rPr>
              <w:rFonts w:ascii="Cambria" w:hAnsi="Cambria"/>
              <w:color w:val="4F81BD"/>
              <w:sz w:val="22"/>
              <w:szCs w:val="22"/>
            </w:rPr>
          </w:pPr>
        </w:p>
      </w:tc>
      <w:tc>
        <w:tcPr>
          <w:tcW w:w="2278" w:type="pct"/>
          <w:tcBorders>
            <w:top w:val="single" w:sz="4" w:space="0" w:color="4F81BD"/>
            <w:left w:val="nil"/>
            <w:bottom w:val="nil"/>
            <w:right w:val="nil"/>
          </w:tcBorders>
        </w:tcPr>
        <w:p w14:paraId="3A5327CB" w14:textId="77777777" w:rsidR="00175213" w:rsidRPr="00802996" w:rsidRDefault="00175213">
          <w:pPr>
            <w:pStyle w:val="Header"/>
            <w:spacing w:line="276" w:lineRule="auto"/>
            <w:rPr>
              <w:rFonts w:ascii="Cambria" w:eastAsia="ＭＳ ゴシック" w:hAnsi="Cambria"/>
              <w:b/>
              <w:bCs/>
              <w:color w:val="4F81BD"/>
            </w:rPr>
          </w:pPr>
        </w:p>
      </w:tc>
    </w:tr>
  </w:tbl>
  <w:p w14:paraId="2B793B55" w14:textId="77777777" w:rsidR="00175213" w:rsidRDefault="00175213">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C11DA9" w14:textId="77777777" w:rsidR="00175213" w:rsidRPr="005D622F" w:rsidRDefault="00175213">
    <w:pPr>
      <w:pStyle w:val="Header"/>
      <w:jc w:val="right"/>
      <w:rPr>
        <w:rFonts w:ascii="Helvetica" w:hAnsi="Helvetica"/>
      </w:rPr>
    </w:pPr>
    <w:r w:rsidRPr="005D622F">
      <w:rPr>
        <w:rFonts w:ascii="Helvetica" w:hAnsi="Helvetica"/>
      </w:rPr>
      <w:fldChar w:fldCharType="begin"/>
    </w:r>
    <w:r w:rsidRPr="005D622F">
      <w:rPr>
        <w:rFonts w:ascii="Helvetica" w:hAnsi="Helvetica"/>
      </w:rPr>
      <w:instrText xml:space="preserve"> PAGE   \* MERGEFORMAT </w:instrText>
    </w:r>
    <w:r w:rsidRPr="005D622F">
      <w:rPr>
        <w:rFonts w:ascii="Helvetica" w:hAnsi="Helvetica"/>
      </w:rPr>
      <w:fldChar w:fldCharType="separate"/>
    </w:r>
    <w:r w:rsidR="00F77B9B">
      <w:rPr>
        <w:rFonts w:ascii="Helvetica" w:hAnsi="Helvetica"/>
        <w:noProof/>
      </w:rPr>
      <w:t>5</w:t>
    </w:r>
    <w:r w:rsidRPr="005D622F">
      <w:rPr>
        <w:rFonts w:ascii="Helvetica" w:hAnsi="Helvetica"/>
      </w:rPr>
      <w:fldChar w:fldCharType="end"/>
    </w:r>
  </w:p>
  <w:p w14:paraId="199BD33C" w14:textId="77777777" w:rsidR="00175213" w:rsidRDefault="00175213">
    <w:pPr>
      <w:pStyle w:val="Header"/>
    </w:pPr>
  </w:p>
  <w:p w14:paraId="0A035B6C" w14:textId="77777777" w:rsidR="00175213" w:rsidRDefault="00175213"/>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F9C1A1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EA86D93"/>
    <w:multiLevelType w:val="hybridMultilevel"/>
    <w:tmpl w:val="BCAA51DE"/>
    <w:lvl w:ilvl="0" w:tplc="2286E2C8">
      <w:start w:val="1"/>
      <w:numFmt w:val="decimal"/>
      <w:lvlText w:val="%1."/>
      <w:lvlJc w:val="left"/>
      <w:pPr>
        <w:ind w:left="1057" w:hanging="238"/>
      </w:pPr>
      <w:rPr>
        <w:rFonts w:ascii="Calibri" w:eastAsia="Calibri" w:hAnsi="Calibri" w:hint="default"/>
        <w:spacing w:val="-3"/>
        <w:w w:val="100"/>
        <w:sz w:val="24"/>
        <w:szCs w:val="24"/>
      </w:rPr>
    </w:lvl>
    <w:lvl w:ilvl="1" w:tplc="A34E5CE2">
      <w:start w:val="1"/>
      <w:numFmt w:val="bullet"/>
      <w:lvlText w:val="•"/>
      <w:lvlJc w:val="left"/>
      <w:pPr>
        <w:ind w:left="1908" w:hanging="238"/>
      </w:pPr>
      <w:rPr>
        <w:rFonts w:hint="default"/>
      </w:rPr>
    </w:lvl>
    <w:lvl w:ilvl="2" w:tplc="E200A4DC">
      <w:start w:val="1"/>
      <w:numFmt w:val="bullet"/>
      <w:lvlText w:val="•"/>
      <w:lvlJc w:val="left"/>
      <w:pPr>
        <w:ind w:left="2756" w:hanging="238"/>
      </w:pPr>
      <w:rPr>
        <w:rFonts w:hint="default"/>
      </w:rPr>
    </w:lvl>
    <w:lvl w:ilvl="3" w:tplc="01124EFA">
      <w:start w:val="1"/>
      <w:numFmt w:val="bullet"/>
      <w:lvlText w:val="•"/>
      <w:lvlJc w:val="left"/>
      <w:pPr>
        <w:ind w:left="3604" w:hanging="238"/>
      </w:pPr>
      <w:rPr>
        <w:rFonts w:hint="default"/>
      </w:rPr>
    </w:lvl>
    <w:lvl w:ilvl="4" w:tplc="1F5A31EE">
      <w:start w:val="1"/>
      <w:numFmt w:val="bullet"/>
      <w:lvlText w:val="•"/>
      <w:lvlJc w:val="left"/>
      <w:pPr>
        <w:ind w:left="4452" w:hanging="238"/>
      </w:pPr>
      <w:rPr>
        <w:rFonts w:hint="default"/>
      </w:rPr>
    </w:lvl>
    <w:lvl w:ilvl="5" w:tplc="F3385452">
      <w:start w:val="1"/>
      <w:numFmt w:val="bullet"/>
      <w:lvlText w:val="•"/>
      <w:lvlJc w:val="left"/>
      <w:pPr>
        <w:ind w:left="5300" w:hanging="238"/>
      </w:pPr>
      <w:rPr>
        <w:rFonts w:hint="default"/>
      </w:rPr>
    </w:lvl>
    <w:lvl w:ilvl="6" w:tplc="200A863A">
      <w:start w:val="1"/>
      <w:numFmt w:val="bullet"/>
      <w:lvlText w:val="•"/>
      <w:lvlJc w:val="left"/>
      <w:pPr>
        <w:ind w:left="6148" w:hanging="238"/>
      </w:pPr>
      <w:rPr>
        <w:rFonts w:hint="default"/>
      </w:rPr>
    </w:lvl>
    <w:lvl w:ilvl="7" w:tplc="CF884AC8">
      <w:start w:val="1"/>
      <w:numFmt w:val="bullet"/>
      <w:lvlText w:val="•"/>
      <w:lvlJc w:val="left"/>
      <w:pPr>
        <w:ind w:left="6996" w:hanging="238"/>
      </w:pPr>
      <w:rPr>
        <w:rFonts w:hint="default"/>
      </w:rPr>
    </w:lvl>
    <w:lvl w:ilvl="8" w:tplc="272E61EA">
      <w:start w:val="1"/>
      <w:numFmt w:val="bullet"/>
      <w:lvlText w:val="•"/>
      <w:lvlJc w:val="left"/>
      <w:pPr>
        <w:ind w:left="7844" w:hanging="238"/>
      </w:pPr>
      <w:rPr>
        <w:rFonts w:hint="default"/>
      </w:rPr>
    </w:lvl>
  </w:abstractNum>
  <w:abstractNum w:abstractNumId="2">
    <w:nsid w:val="1C9A7C4D"/>
    <w:multiLevelType w:val="hybridMultilevel"/>
    <w:tmpl w:val="3E12A68C"/>
    <w:lvl w:ilvl="0" w:tplc="E20C6260">
      <w:start w:val="1"/>
      <w:numFmt w:val="decimal"/>
      <w:lvlText w:val="%1."/>
      <w:lvlJc w:val="left"/>
      <w:pPr>
        <w:ind w:left="235" w:hanging="235"/>
      </w:pPr>
      <w:rPr>
        <w:rFonts w:ascii="Helvetica" w:eastAsia="Cambria" w:hAnsi="Helvetica" w:hint="default"/>
        <w:w w:val="100"/>
        <w:sz w:val="24"/>
        <w:szCs w:val="24"/>
      </w:rPr>
    </w:lvl>
    <w:lvl w:ilvl="1" w:tplc="9E7EBDA4">
      <w:start w:val="1"/>
      <w:numFmt w:val="bullet"/>
      <w:lvlText w:val="•"/>
      <w:lvlJc w:val="left"/>
      <w:pPr>
        <w:ind w:left="778" w:hanging="235"/>
      </w:pPr>
      <w:rPr>
        <w:rFonts w:hint="default"/>
      </w:rPr>
    </w:lvl>
    <w:lvl w:ilvl="2" w:tplc="C47EC498">
      <w:start w:val="1"/>
      <w:numFmt w:val="bullet"/>
      <w:lvlText w:val="•"/>
      <w:lvlJc w:val="left"/>
      <w:pPr>
        <w:ind w:left="1335" w:hanging="235"/>
      </w:pPr>
      <w:rPr>
        <w:rFonts w:hint="default"/>
      </w:rPr>
    </w:lvl>
    <w:lvl w:ilvl="3" w:tplc="6CB61DA6">
      <w:start w:val="1"/>
      <w:numFmt w:val="bullet"/>
      <w:lvlText w:val="•"/>
      <w:lvlJc w:val="left"/>
      <w:pPr>
        <w:ind w:left="1893" w:hanging="235"/>
      </w:pPr>
      <w:rPr>
        <w:rFonts w:hint="default"/>
      </w:rPr>
    </w:lvl>
    <w:lvl w:ilvl="4" w:tplc="CABABDF2">
      <w:start w:val="1"/>
      <w:numFmt w:val="bullet"/>
      <w:lvlText w:val="•"/>
      <w:lvlJc w:val="left"/>
      <w:pPr>
        <w:ind w:left="2451" w:hanging="235"/>
      </w:pPr>
      <w:rPr>
        <w:rFonts w:hint="default"/>
      </w:rPr>
    </w:lvl>
    <w:lvl w:ilvl="5" w:tplc="8D7C785C">
      <w:start w:val="1"/>
      <w:numFmt w:val="bullet"/>
      <w:lvlText w:val="•"/>
      <w:lvlJc w:val="left"/>
      <w:pPr>
        <w:ind w:left="3009" w:hanging="235"/>
      </w:pPr>
      <w:rPr>
        <w:rFonts w:hint="default"/>
      </w:rPr>
    </w:lvl>
    <w:lvl w:ilvl="6" w:tplc="DB5E3D8C">
      <w:start w:val="1"/>
      <w:numFmt w:val="bullet"/>
      <w:lvlText w:val="•"/>
      <w:lvlJc w:val="left"/>
      <w:pPr>
        <w:ind w:left="3567" w:hanging="235"/>
      </w:pPr>
      <w:rPr>
        <w:rFonts w:hint="default"/>
      </w:rPr>
    </w:lvl>
    <w:lvl w:ilvl="7" w:tplc="7572FE26">
      <w:start w:val="1"/>
      <w:numFmt w:val="bullet"/>
      <w:lvlText w:val="•"/>
      <w:lvlJc w:val="left"/>
      <w:pPr>
        <w:ind w:left="4125" w:hanging="235"/>
      </w:pPr>
      <w:rPr>
        <w:rFonts w:hint="default"/>
      </w:rPr>
    </w:lvl>
    <w:lvl w:ilvl="8" w:tplc="9CBC8132">
      <w:start w:val="1"/>
      <w:numFmt w:val="bullet"/>
      <w:lvlText w:val="•"/>
      <w:lvlJc w:val="left"/>
      <w:pPr>
        <w:ind w:left="4683" w:hanging="235"/>
      </w:pPr>
      <w:rPr>
        <w:rFonts w:hint="default"/>
      </w:rPr>
    </w:lvl>
  </w:abstractNum>
  <w:abstractNum w:abstractNumId="3">
    <w:nsid w:val="29351516"/>
    <w:multiLevelType w:val="hybridMultilevel"/>
    <w:tmpl w:val="81644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7E4E54"/>
    <w:multiLevelType w:val="hybridMultilevel"/>
    <w:tmpl w:val="BDA62A2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5F248F4"/>
    <w:multiLevelType w:val="hybridMultilevel"/>
    <w:tmpl w:val="9656F7CC"/>
    <w:lvl w:ilvl="0" w:tplc="E03044D2">
      <w:start w:val="1"/>
      <w:numFmt w:val="decimal"/>
      <w:lvlText w:val="%1."/>
      <w:lvlJc w:val="left"/>
      <w:pPr>
        <w:ind w:left="117" w:hanging="288"/>
      </w:pPr>
      <w:rPr>
        <w:rFonts w:ascii="Helvetica" w:eastAsia="Cambria" w:hAnsi="Helvetica" w:hint="default"/>
        <w:w w:val="100"/>
        <w:sz w:val="24"/>
        <w:szCs w:val="24"/>
      </w:rPr>
    </w:lvl>
    <w:lvl w:ilvl="1" w:tplc="03BC8CB6">
      <w:start w:val="1"/>
      <w:numFmt w:val="lowerLetter"/>
      <w:lvlText w:val="%2."/>
      <w:lvlJc w:val="left"/>
      <w:pPr>
        <w:ind w:left="837" w:hanging="220"/>
      </w:pPr>
      <w:rPr>
        <w:rFonts w:ascii="Helvetica" w:eastAsia="Cambria" w:hAnsi="Helvetica" w:hint="default"/>
        <w:spacing w:val="-2"/>
        <w:w w:val="100"/>
        <w:sz w:val="24"/>
        <w:szCs w:val="24"/>
      </w:rPr>
    </w:lvl>
    <w:lvl w:ilvl="2" w:tplc="82D4A8E6">
      <w:start w:val="1"/>
      <w:numFmt w:val="bullet"/>
      <w:lvlText w:val="•"/>
      <w:lvlJc w:val="left"/>
      <w:pPr>
        <w:ind w:left="1728" w:hanging="220"/>
      </w:pPr>
      <w:rPr>
        <w:rFonts w:hint="default"/>
      </w:rPr>
    </w:lvl>
    <w:lvl w:ilvl="3" w:tplc="F9BADD98">
      <w:start w:val="1"/>
      <w:numFmt w:val="bullet"/>
      <w:lvlText w:val="•"/>
      <w:lvlJc w:val="left"/>
      <w:pPr>
        <w:ind w:left="2617" w:hanging="220"/>
      </w:pPr>
      <w:rPr>
        <w:rFonts w:hint="default"/>
      </w:rPr>
    </w:lvl>
    <w:lvl w:ilvl="4" w:tplc="94F87ADA">
      <w:start w:val="1"/>
      <w:numFmt w:val="bullet"/>
      <w:lvlText w:val="•"/>
      <w:lvlJc w:val="left"/>
      <w:pPr>
        <w:ind w:left="3506" w:hanging="220"/>
      </w:pPr>
      <w:rPr>
        <w:rFonts w:hint="default"/>
      </w:rPr>
    </w:lvl>
    <w:lvl w:ilvl="5" w:tplc="5EF097A4">
      <w:start w:val="1"/>
      <w:numFmt w:val="bullet"/>
      <w:lvlText w:val="•"/>
      <w:lvlJc w:val="left"/>
      <w:pPr>
        <w:ind w:left="4395" w:hanging="220"/>
      </w:pPr>
      <w:rPr>
        <w:rFonts w:hint="default"/>
      </w:rPr>
    </w:lvl>
    <w:lvl w:ilvl="6" w:tplc="07ACA67E">
      <w:start w:val="1"/>
      <w:numFmt w:val="bullet"/>
      <w:lvlText w:val="•"/>
      <w:lvlJc w:val="left"/>
      <w:pPr>
        <w:ind w:left="5284" w:hanging="220"/>
      </w:pPr>
      <w:rPr>
        <w:rFonts w:hint="default"/>
      </w:rPr>
    </w:lvl>
    <w:lvl w:ilvl="7" w:tplc="C262ABFA">
      <w:start w:val="1"/>
      <w:numFmt w:val="bullet"/>
      <w:lvlText w:val="•"/>
      <w:lvlJc w:val="left"/>
      <w:pPr>
        <w:ind w:left="6173" w:hanging="220"/>
      </w:pPr>
      <w:rPr>
        <w:rFonts w:hint="default"/>
      </w:rPr>
    </w:lvl>
    <w:lvl w:ilvl="8" w:tplc="3FE0C640">
      <w:start w:val="1"/>
      <w:numFmt w:val="bullet"/>
      <w:lvlText w:val="•"/>
      <w:lvlJc w:val="left"/>
      <w:pPr>
        <w:ind w:left="7062" w:hanging="220"/>
      </w:pPr>
      <w:rPr>
        <w:rFonts w:hint="default"/>
      </w:rPr>
    </w:lvl>
  </w:abstractNum>
  <w:abstractNum w:abstractNumId="6">
    <w:nsid w:val="399E10EE"/>
    <w:multiLevelType w:val="singleLevel"/>
    <w:tmpl w:val="CBBEAD32"/>
    <w:lvl w:ilvl="0">
      <w:start w:val="1"/>
      <w:numFmt w:val="decimal"/>
      <w:lvlText w:val="%1."/>
      <w:lvlJc w:val="left"/>
      <w:pPr>
        <w:tabs>
          <w:tab w:val="num" w:pos="360"/>
        </w:tabs>
        <w:ind w:left="360" w:hanging="360"/>
      </w:pPr>
      <w:rPr>
        <w:rFonts w:hint="default"/>
      </w:rPr>
    </w:lvl>
  </w:abstractNum>
  <w:abstractNum w:abstractNumId="7">
    <w:nsid w:val="4FF0606C"/>
    <w:multiLevelType w:val="hybridMultilevel"/>
    <w:tmpl w:val="C09E04E4"/>
    <w:lvl w:ilvl="0" w:tplc="CA2462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3E41000"/>
    <w:multiLevelType w:val="hybridMultilevel"/>
    <w:tmpl w:val="42FC11A6"/>
    <w:lvl w:ilvl="0" w:tplc="04090011">
      <w:start w:val="1"/>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6758577A"/>
    <w:multiLevelType w:val="hybridMultilevel"/>
    <w:tmpl w:val="64AEF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7BE3FD2"/>
    <w:multiLevelType w:val="hybridMultilevel"/>
    <w:tmpl w:val="32A668A8"/>
    <w:lvl w:ilvl="0" w:tplc="4EFC7DF0">
      <w:start w:val="1"/>
      <w:numFmt w:val="decimal"/>
      <w:lvlText w:val="%1."/>
      <w:lvlJc w:val="left"/>
      <w:pPr>
        <w:ind w:left="117" w:hanging="235"/>
      </w:pPr>
      <w:rPr>
        <w:rFonts w:ascii="Helvetica" w:eastAsia="Cambria" w:hAnsi="Helvetica" w:hint="default"/>
        <w:spacing w:val="-1"/>
        <w:w w:val="100"/>
        <w:sz w:val="24"/>
        <w:szCs w:val="24"/>
      </w:rPr>
    </w:lvl>
    <w:lvl w:ilvl="1" w:tplc="2ED03EEA">
      <w:start w:val="1"/>
      <w:numFmt w:val="bullet"/>
      <w:lvlText w:val="•"/>
      <w:lvlJc w:val="left"/>
      <w:pPr>
        <w:ind w:left="992" w:hanging="235"/>
      </w:pPr>
      <w:rPr>
        <w:rFonts w:hint="default"/>
      </w:rPr>
    </w:lvl>
    <w:lvl w:ilvl="2" w:tplc="F5F0918C">
      <w:start w:val="1"/>
      <w:numFmt w:val="bullet"/>
      <w:lvlText w:val="•"/>
      <w:lvlJc w:val="left"/>
      <w:pPr>
        <w:ind w:left="1864" w:hanging="235"/>
      </w:pPr>
      <w:rPr>
        <w:rFonts w:hint="default"/>
      </w:rPr>
    </w:lvl>
    <w:lvl w:ilvl="3" w:tplc="271A8F36">
      <w:start w:val="1"/>
      <w:numFmt w:val="bullet"/>
      <w:lvlText w:val="•"/>
      <w:lvlJc w:val="left"/>
      <w:pPr>
        <w:ind w:left="2736" w:hanging="235"/>
      </w:pPr>
      <w:rPr>
        <w:rFonts w:hint="default"/>
      </w:rPr>
    </w:lvl>
    <w:lvl w:ilvl="4" w:tplc="B0B82AF0">
      <w:start w:val="1"/>
      <w:numFmt w:val="bullet"/>
      <w:lvlText w:val="•"/>
      <w:lvlJc w:val="left"/>
      <w:pPr>
        <w:ind w:left="3608" w:hanging="235"/>
      </w:pPr>
      <w:rPr>
        <w:rFonts w:hint="default"/>
      </w:rPr>
    </w:lvl>
    <w:lvl w:ilvl="5" w:tplc="7D1298FE">
      <w:start w:val="1"/>
      <w:numFmt w:val="bullet"/>
      <w:lvlText w:val="•"/>
      <w:lvlJc w:val="left"/>
      <w:pPr>
        <w:ind w:left="4480" w:hanging="235"/>
      </w:pPr>
      <w:rPr>
        <w:rFonts w:hint="default"/>
      </w:rPr>
    </w:lvl>
    <w:lvl w:ilvl="6" w:tplc="D2E8BCE6">
      <w:start w:val="1"/>
      <w:numFmt w:val="bullet"/>
      <w:lvlText w:val="•"/>
      <w:lvlJc w:val="left"/>
      <w:pPr>
        <w:ind w:left="5352" w:hanging="235"/>
      </w:pPr>
      <w:rPr>
        <w:rFonts w:hint="default"/>
      </w:rPr>
    </w:lvl>
    <w:lvl w:ilvl="7" w:tplc="5088D3FA">
      <w:start w:val="1"/>
      <w:numFmt w:val="bullet"/>
      <w:lvlText w:val="•"/>
      <w:lvlJc w:val="left"/>
      <w:pPr>
        <w:ind w:left="6224" w:hanging="235"/>
      </w:pPr>
      <w:rPr>
        <w:rFonts w:hint="default"/>
      </w:rPr>
    </w:lvl>
    <w:lvl w:ilvl="8" w:tplc="DD964846">
      <w:start w:val="1"/>
      <w:numFmt w:val="bullet"/>
      <w:lvlText w:val="•"/>
      <w:lvlJc w:val="left"/>
      <w:pPr>
        <w:ind w:left="7096" w:hanging="235"/>
      </w:pPr>
      <w:rPr>
        <w:rFonts w:hint="default"/>
      </w:rPr>
    </w:lvl>
  </w:abstractNum>
  <w:abstractNum w:abstractNumId="11">
    <w:nsid w:val="6ED36590"/>
    <w:multiLevelType w:val="hybridMultilevel"/>
    <w:tmpl w:val="081EA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0B10EEA"/>
    <w:multiLevelType w:val="hybridMultilevel"/>
    <w:tmpl w:val="22D8FE9A"/>
    <w:lvl w:ilvl="0" w:tplc="9FBEDB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8"/>
  </w:num>
  <w:num w:numId="3">
    <w:abstractNumId w:val="0"/>
  </w:num>
  <w:num w:numId="4">
    <w:abstractNumId w:val="6"/>
  </w:num>
  <w:num w:numId="5">
    <w:abstractNumId w:val="12"/>
  </w:num>
  <w:num w:numId="6">
    <w:abstractNumId w:val="9"/>
  </w:num>
  <w:num w:numId="7">
    <w:abstractNumId w:val="2"/>
  </w:num>
  <w:num w:numId="8">
    <w:abstractNumId w:val="10"/>
  </w:num>
  <w:num w:numId="9">
    <w:abstractNumId w:val="7"/>
  </w:num>
  <w:num w:numId="10">
    <w:abstractNumId w:val="5"/>
  </w:num>
  <w:num w:numId="11">
    <w:abstractNumId w:val="11"/>
  </w:num>
  <w:num w:numId="12">
    <w:abstractNumId w:val="3"/>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4116"/>
    <w:rsid w:val="00002B00"/>
    <w:rsid w:val="00011832"/>
    <w:rsid w:val="00017654"/>
    <w:rsid w:val="00022B08"/>
    <w:rsid w:val="000272E6"/>
    <w:rsid w:val="00050439"/>
    <w:rsid w:val="0006012F"/>
    <w:rsid w:val="000704DB"/>
    <w:rsid w:val="0007187A"/>
    <w:rsid w:val="000C7806"/>
    <w:rsid w:val="000E428F"/>
    <w:rsid w:val="000F38C5"/>
    <w:rsid w:val="00101600"/>
    <w:rsid w:val="00102652"/>
    <w:rsid w:val="0011416A"/>
    <w:rsid w:val="00123CC6"/>
    <w:rsid w:val="00124F0F"/>
    <w:rsid w:val="00127945"/>
    <w:rsid w:val="00132C65"/>
    <w:rsid w:val="00136DF8"/>
    <w:rsid w:val="00137981"/>
    <w:rsid w:val="00145792"/>
    <w:rsid w:val="00163FDA"/>
    <w:rsid w:val="00170B3C"/>
    <w:rsid w:val="00175213"/>
    <w:rsid w:val="00187FAE"/>
    <w:rsid w:val="001B0F42"/>
    <w:rsid w:val="001C3B0D"/>
    <w:rsid w:val="001D0EDD"/>
    <w:rsid w:val="001D11A4"/>
    <w:rsid w:val="001E222C"/>
    <w:rsid w:val="001E3FEE"/>
    <w:rsid w:val="001E4871"/>
    <w:rsid w:val="001F3FD4"/>
    <w:rsid w:val="00202C87"/>
    <w:rsid w:val="0021515E"/>
    <w:rsid w:val="002155D7"/>
    <w:rsid w:val="002331FD"/>
    <w:rsid w:val="00234416"/>
    <w:rsid w:val="00236262"/>
    <w:rsid w:val="002363F9"/>
    <w:rsid w:val="00237718"/>
    <w:rsid w:val="00242599"/>
    <w:rsid w:val="002505CF"/>
    <w:rsid w:val="002713E0"/>
    <w:rsid w:val="0027384D"/>
    <w:rsid w:val="00282095"/>
    <w:rsid w:val="002901CD"/>
    <w:rsid w:val="00294258"/>
    <w:rsid w:val="002A324A"/>
    <w:rsid w:val="002B3558"/>
    <w:rsid w:val="002C6791"/>
    <w:rsid w:val="002D795C"/>
    <w:rsid w:val="002E7B7D"/>
    <w:rsid w:val="002F28C7"/>
    <w:rsid w:val="002F3923"/>
    <w:rsid w:val="002F6534"/>
    <w:rsid w:val="00321D88"/>
    <w:rsid w:val="00360309"/>
    <w:rsid w:val="0036586D"/>
    <w:rsid w:val="00373C5D"/>
    <w:rsid w:val="00374D23"/>
    <w:rsid w:val="003841B5"/>
    <w:rsid w:val="00384B39"/>
    <w:rsid w:val="0039171B"/>
    <w:rsid w:val="00393A36"/>
    <w:rsid w:val="00395D01"/>
    <w:rsid w:val="003A233D"/>
    <w:rsid w:val="003B1E8B"/>
    <w:rsid w:val="003D4116"/>
    <w:rsid w:val="003E1719"/>
    <w:rsid w:val="003E2691"/>
    <w:rsid w:val="003E7BAD"/>
    <w:rsid w:val="003F62FA"/>
    <w:rsid w:val="00404B86"/>
    <w:rsid w:val="00446243"/>
    <w:rsid w:val="004602B2"/>
    <w:rsid w:val="0049113E"/>
    <w:rsid w:val="004A312C"/>
    <w:rsid w:val="004A6F33"/>
    <w:rsid w:val="004B7BE4"/>
    <w:rsid w:val="004C2F72"/>
    <w:rsid w:val="004E420C"/>
    <w:rsid w:val="004F092D"/>
    <w:rsid w:val="004F48A3"/>
    <w:rsid w:val="0051314A"/>
    <w:rsid w:val="00537347"/>
    <w:rsid w:val="00544317"/>
    <w:rsid w:val="005600DA"/>
    <w:rsid w:val="0056136D"/>
    <w:rsid w:val="00561CA6"/>
    <w:rsid w:val="005721BE"/>
    <w:rsid w:val="005859F7"/>
    <w:rsid w:val="005B7B30"/>
    <w:rsid w:val="005C7A28"/>
    <w:rsid w:val="005D61D0"/>
    <w:rsid w:val="005D622F"/>
    <w:rsid w:val="005E23EA"/>
    <w:rsid w:val="005F748C"/>
    <w:rsid w:val="00601CE8"/>
    <w:rsid w:val="00607342"/>
    <w:rsid w:val="00620C82"/>
    <w:rsid w:val="00634F29"/>
    <w:rsid w:val="00635386"/>
    <w:rsid w:val="00642CFB"/>
    <w:rsid w:val="006459F6"/>
    <w:rsid w:val="00652CF4"/>
    <w:rsid w:val="006546B5"/>
    <w:rsid w:val="00661FB6"/>
    <w:rsid w:val="0066278D"/>
    <w:rsid w:val="0066780C"/>
    <w:rsid w:val="00672C7A"/>
    <w:rsid w:val="00686646"/>
    <w:rsid w:val="00695CF4"/>
    <w:rsid w:val="00696CD8"/>
    <w:rsid w:val="006A06A4"/>
    <w:rsid w:val="006A2747"/>
    <w:rsid w:val="006A2B8F"/>
    <w:rsid w:val="006A5812"/>
    <w:rsid w:val="006B0A1B"/>
    <w:rsid w:val="006B52D8"/>
    <w:rsid w:val="006B5714"/>
    <w:rsid w:val="006B63B9"/>
    <w:rsid w:val="006C3C1E"/>
    <w:rsid w:val="006C6938"/>
    <w:rsid w:val="006D02E3"/>
    <w:rsid w:val="006D1341"/>
    <w:rsid w:val="006D69AA"/>
    <w:rsid w:val="006D7970"/>
    <w:rsid w:val="006E2F7E"/>
    <w:rsid w:val="006E769F"/>
    <w:rsid w:val="006F37E3"/>
    <w:rsid w:val="0070707E"/>
    <w:rsid w:val="007132FA"/>
    <w:rsid w:val="00720178"/>
    <w:rsid w:val="00730626"/>
    <w:rsid w:val="00734069"/>
    <w:rsid w:val="00737E7F"/>
    <w:rsid w:val="0075361D"/>
    <w:rsid w:val="00755148"/>
    <w:rsid w:val="00771517"/>
    <w:rsid w:val="00773203"/>
    <w:rsid w:val="00774E7C"/>
    <w:rsid w:val="00776CF4"/>
    <w:rsid w:val="007A3F90"/>
    <w:rsid w:val="007A6B95"/>
    <w:rsid w:val="007B1C9D"/>
    <w:rsid w:val="007B3F6D"/>
    <w:rsid w:val="007B49D4"/>
    <w:rsid w:val="007B4F4B"/>
    <w:rsid w:val="007C1CB0"/>
    <w:rsid w:val="007C37E5"/>
    <w:rsid w:val="007D1231"/>
    <w:rsid w:val="007D1F35"/>
    <w:rsid w:val="007D2A85"/>
    <w:rsid w:val="007E1723"/>
    <w:rsid w:val="007E1875"/>
    <w:rsid w:val="00802996"/>
    <w:rsid w:val="00802A31"/>
    <w:rsid w:val="008063AE"/>
    <w:rsid w:val="00810754"/>
    <w:rsid w:val="00817F9B"/>
    <w:rsid w:val="0082276F"/>
    <w:rsid w:val="00823941"/>
    <w:rsid w:val="00847B94"/>
    <w:rsid w:val="00851BCF"/>
    <w:rsid w:val="00851CE2"/>
    <w:rsid w:val="00877C69"/>
    <w:rsid w:val="0088147E"/>
    <w:rsid w:val="008A0B0F"/>
    <w:rsid w:val="008B67F2"/>
    <w:rsid w:val="008B67F3"/>
    <w:rsid w:val="008C0B4E"/>
    <w:rsid w:val="008C3DDB"/>
    <w:rsid w:val="008C689F"/>
    <w:rsid w:val="008D44E0"/>
    <w:rsid w:val="008D4AA5"/>
    <w:rsid w:val="008E2080"/>
    <w:rsid w:val="00900A87"/>
    <w:rsid w:val="00902465"/>
    <w:rsid w:val="00912406"/>
    <w:rsid w:val="00935BA8"/>
    <w:rsid w:val="00937831"/>
    <w:rsid w:val="0094283D"/>
    <w:rsid w:val="00942D8B"/>
    <w:rsid w:val="00947E15"/>
    <w:rsid w:val="00951FD0"/>
    <w:rsid w:val="0095583C"/>
    <w:rsid w:val="00957B7F"/>
    <w:rsid w:val="00961BB4"/>
    <w:rsid w:val="009723E4"/>
    <w:rsid w:val="00984FBC"/>
    <w:rsid w:val="00994EDC"/>
    <w:rsid w:val="009A613B"/>
    <w:rsid w:val="009A689A"/>
    <w:rsid w:val="009A7E47"/>
    <w:rsid w:val="009B70E8"/>
    <w:rsid w:val="009C07ED"/>
    <w:rsid w:val="009C25BA"/>
    <w:rsid w:val="009C3DBF"/>
    <w:rsid w:val="009E1F32"/>
    <w:rsid w:val="009E7249"/>
    <w:rsid w:val="009F7736"/>
    <w:rsid w:val="009F7F19"/>
    <w:rsid w:val="00A015CC"/>
    <w:rsid w:val="00A02161"/>
    <w:rsid w:val="00A025B2"/>
    <w:rsid w:val="00A27C76"/>
    <w:rsid w:val="00A33E91"/>
    <w:rsid w:val="00A4625C"/>
    <w:rsid w:val="00A5008A"/>
    <w:rsid w:val="00A609AB"/>
    <w:rsid w:val="00A62978"/>
    <w:rsid w:val="00A65429"/>
    <w:rsid w:val="00A8129C"/>
    <w:rsid w:val="00A81E9B"/>
    <w:rsid w:val="00A85084"/>
    <w:rsid w:val="00AA1833"/>
    <w:rsid w:val="00AA4292"/>
    <w:rsid w:val="00AB2004"/>
    <w:rsid w:val="00AD2EC8"/>
    <w:rsid w:val="00AD656C"/>
    <w:rsid w:val="00AE64C4"/>
    <w:rsid w:val="00AF4634"/>
    <w:rsid w:val="00B01FEF"/>
    <w:rsid w:val="00B07E54"/>
    <w:rsid w:val="00B26D9F"/>
    <w:rsid w:val="00B333BB"/>
    <w:rsid w:val="00B34B08"/>
    <w:rsid w:val="00B36E24"/>
    <w:rsid w:val="00B40929"/>
    <w:rsid w:val="00B4339E"/>
    <w:rsid w:val="00B50A58"/>
    <w:rsid w:val="00B5798E"/>
    <w:rsid w:val="00B60DA1"/>
    <w:rsid w:val="00B64142"/>
    <w:rsid w:val="00B65DAB"/>
    <w:rsid w:val="00B82E8D"/>
    <w:rsid w:val="00B87A0A"/>
    <w:rsid w:val="00B90A69"/>
    <w:rsid w:val="00B91CFE"/>
    <w:rsid w:val="00B933C5"/>
    <w:rsid w:val="00BA03B4"/>
    <w:rsid w:val="00BC0C08"/>
    <w:rsid w:val="00BC455B"/>
    <w:rsid w:val="00BC6BD2"/>
    <w:rsid w:val="00BE3F37"/>
    <w:rsid w:val="00BF64DB"/>
    <w:rsid w:val="00C07138"/>
    <w:rsid w:val="00C37F8F"/>
    <w:rsid w:val="00C4004D"/>
    <w:rsid w:val="00C45B46"/>
    <w:rsid w:val="00C4651F"/>
    <w:rsid w:val="00C46EE3"/>
    <w:rsid w:val="00C7214D"/>
    <w:rsid w:val="00C72853"/>
    <w:rsid w:val="00C75F2C"/>
    <w:rsid w:val="00C92D2C"/>
    <w:rsid w:val="00C952A5"/>
    <w:rsid w:val="00CD6A3F"/>
    <w:rsid w:val="00CE0F13"/>
    <w:rsid w:val="00CE1565"/>
    <w:rsid w:val="00CE4F37"/>
    <w:rsid w:val="00CE6B66"/>
    <w:rsid w:val="00CF3282"/>
    <w:rsid w:val="00D25EF8"/>
    <w:rsid w:val="00D27FDA"/>
    <w:rsid w:val="00D310D0"/>
    <w:rsid w:val="00D37118"/>
    <w:rsid w:val="00D44D65"/>
    <w:rsid w:val="00D534D4"/>
    <w:rsid w:val="00D6295D"/>
    <w:rsid w:val="00D73A60"/>
    <w:rsid w:val="00DA1D79"/>
    <w:rsid w:val="00DA6164"/>
    <w:rsid w:val="00DB25B8"/>
    <w:rsid w:val="00DB7AD6"/>
    <w:rsid w:val="00DC1E96"/>
    <w:rsid w:val="00DC3090"/>
    <w:rsid w:val="00DC545E"/>
    <w:rsid w:val="00DD5F90"/>
    <w:rsid w:val="00DF0D1B"/>
    <w:rsid w:val="00E02CA9"/>
    <w:rsid w:val="00E05745"/>
    <w:rsid w:val="00E16B4F"/>
    <w:rsid w:val="00E33571"/>
    <w:rsid w:val="00E37165"/>
    <w:rsid w:val="00E5162D"/>
    <w:rsid w:val="00E5640A"/>
    <w:rsid w:val="00E60B47"/>
    <w:rsid w:val="00E729AD"/>
    <w:rsid w:val="00E72D52"/>
    <w:rsid w:val="00E854FA"/>
    <w:rsid w:val="00E97519"/>
    <w:rsid w:val="00EC0A28"/>
    <w:rsid w:val="00ED0B31"/>
    <w:rsid w:val="00ED6CD1"/>
    <w:rsid w:val="00EE47E7"/>
    <w:rsid w:val="00EE7C2A"/>
    <w:rsid w:val="00EF080C"/>
    <w:rsid w:val="00EF1DAF"/>
    <w:rsid w:val="00EF2D97"/>
    <w:rsid w:val="00F048E5"/>
    <w:rsid w:val="00F14D49"/>
    <w:rsid w:val="00F2477C"/>
    <w:rsid w:val="00F4363E"/>
    <w:rsid w:val="00F44283"/>
    <w:rsid w:val="00F62792"/>
    <w:rsid w:val="00F635CE"/>
    <w:rsid w:val="00F75299"/>
    <w:rsid w:val="00F77787"/>
    <w:rsid w:val="00F77B9B"/>
    <w:rsid w:val="00F83A5C"/>
    <w:rsid w:val="00F85A19"/>
    <w:rsid w:val="00F860A7"/>
    <w:rsid w:val="00F96404"/>
    <w:rsid w:val="00FC0154"/>
    <w:rsid w:val="00FC453E"/>
    <w:rsid w:val="00FF17F0"/>
    <w:rsid w:val="00FF4223"/>
    <w:rsid w:val="00FF46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77B6DF7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head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1"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link w:val="Heading1Char"/>
    <w:uiPriority w:val="1"/>
    <w:qFormat/>
    <w:rsid w:val="004B7BE4"/>
    <w:pPr>
      <w:widowControl w:val="0"/>
      <w:ind w:left="117"/>
      <w:outlineLvl w:val="0"/>
    </w:pPr>
    <w:rPr>
      <w:rFonts w:ascii="Cambria" w:eastAsia="Cambria" w:hAnsi="Cambria"/>
      <w:b/>
      <w:bCs/>
      <w:sz w:val="28"/>
      <w:szCs w:val="28"/>
    </w:rPr>
  </w:style>
  <w:style w:type="paragraph" w:styleId="Heading2">
    <w:name w:val="heading 2"/>
    <w:basedOn w:val="Normal"/>
    <w:next w:val="Normal"/>
    <w:link w:val="Heading2Char"/>
    <w:unhideWhenUsed/>
    <w:qFormat/>
    <w:rsid w:val="007A3F90"/>
    <w:pPr>
      <w:keepNext/>
      <w:spacing w:before="240" w:after="60"/>
      <w:outlineLvl w:val="1"/>
    </w:pPr>
    <w:rPr>
      <w:rFonts w:ascii="Calibri" w:eastAsia="ＭＳ ゴシック" w:hAnsi="Calibr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145792"/>
    <w:rPr>
      <w:rFonts w:ascii="Tahoma" w:hAnsi="Tahoma" w:cs="Tahoma"/>
      <w:sz w:val="16"/>
      <w:szCs w:val="16"/>
    </w:rPr>
  </w:style>
  <w:style w:type="character" w:styleId="Hyperlink">
    <w:name w:val="Hyperlink"/>
    <w:rsid w:val="00847B94"/>
    <w:rPr>
      <w:color w:val="0000FF"/>
      <w:u w:val="single"/>
    </w:rPr>
  </w:style>
  <w:style w:type="paragraph" w:styleId="Header">
    <w:name w:val="header"/>
    <w:basedOn w:val="Normal"/>
    <w:link w:val="HeaderChar"/>
    <w:uiPriority w:val="99"/>
    <w:rsid w:val="0027384D"/>
    <w:pPr>
      <w:tabs>
        <w:tab w:val="center" w:pos="4680"/>
        <w:tab w:val="right" w:pos="9360"/>
      </w:tabs>
    </w:pPr>
    <w:rPr>
      <w:lang w:val="x-none" w:eastAsia="x-none"/>
    </w:rPr>
  </w:style>
  <w:style w:type="character" w:customStyle="1" w:styleId="HeaderChar">
    <w:name w:val="Header Char"/>
    <w:link w:val="Header"/>
    <w:uiPriority w:val="99"/>
    <w:rsid w:val="0027384D"/>
    <w:rPr>
      <w:sz w:val="24"/>
      <w:szCs w:val="24"/>
    </w:rPr>
  </w:style>
  <w:style w:type="paragraph" w:styleId="Footer">
    <w:name w:val="footer"/>
    <w:basedOn w:val="Normal"/>
    <w:link w:val="FooterChar"/>
    <w:rsid w:val="0027384D"/>
    <w:pPr>
      <w:tabs>
        <w:tab w:val="center" w:pos="4680"/>
        <w:tab w:val="right" w:pos="9360"/>
      </w:tabs>
    </w:pPr>
    <w:rPr>
      <w:lang w:val="x-none" w:eastAsia="x-none"/>
    </w:rPr>
  </w:style>
  <w:style w:type="character" w:customStyle="1" w:styleId="FooterChar">
    <w:name w:val="Footer Char"/>
    <w:link w:val="Footer"/>
    <w:rsid w:val="0027384D"/>
    <w:rPr>
      <w:sz w:val="24"/>
      <w:szCs w:val="24"/>
    </w:rPr>
  </w:style>
  <w:style w:type="character" w:styleId="CommentReference">
    <w:name w:val="annotation reference"/>
    <w:rsid w:val="000C7806"/>
    <w:rPr>
      <w:sz w:val="18"/>
      <w:szCs w:val="18"/>
    </w:rPr>
  </w:style>
  <w:style w:type="paragraph" w:styleId="CommentText">
    <w:name w:val="annotation text"/>
    <w:basedOn w:val="Normal"/>
    <w:link w:val="CommentTextChar"/>
    <w:rsid w:val="000C7806"/>
    <w:rPr>
      <w:lang w:val="x-none" w:eastAsia="x-none"/>
    </w:rPr>
  </w:style>
  <w:style w:type="character" w:customStyle="1" w:styleId="CommentTextChar">
    <w:name w:val="Comment Text Char"/>
    <w:link w:val="CommentText"/>
    <w:rsid w:val="000C7806"/>
    <w:rPr>
      <w:sz w:val="24"/>
      <w:szCs w:val="24"/>
    </w:rPr>
  </w:style>
  <w:style w:type="paragraph" w:styleId="CommentSubject">
    <w:name w:val="annotation subject"/>
    <w:basedOn w:val="CommentText"/>
    <w:next w:val="CommentText"/>
    <w:link w:val="CommentSubjectChar"/>
    <w:rsid w:val="000C7806"/>
    <w:rPr>
      <w:b/>
      <w:bCs/>
    </w:rPr>
  </w:style>
  <w:style w:type="character" w:customStyle="1" w:styleId="CommentSubjectChar">
    <w:name w:val="Comment Subject Char"/>
    <w:link w:val="CommentSubject"/>
    <w:rsid w:val="000C7806"/>
    <w:rPr>
      <w:b/>
      <w:bCs/>
      <w:sz w:val="24"/>
      <w:szCs w:val="24"/>
    </w:rPr>
  </w:style>
  <w:style w:type="table" w:styleId="TableGrid">
    <w:name w:val="Table Grid"/>
    <w:basedOn w:val="TableNormal"/>
    <w:rsid w:val="005613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link w:val="Heading1"/>
    <w:uiPriority w:val="1"/>
    <w:rsid w:val="004B7BE4"/>
    <w:rPr>
      <w:rFonts w:ascii="Cambria" w:eastAsia="Cambria" w:hAnsi="Cambria"/>
      <w:b/>
      <w:bCs/>
      <w:sz w:val="28"/>
      <w:szCs w:val="28"/>
    </w:rPr>
  </w:style>
  <w:style w:type="paragraph" w:styleId="BodyText">
    <w:name w:val="Body Text"/>
    <w:basedOn w:val="Normal"/>
    <w:link w:val="BodyTextChar"/>
    <w:uiPriority w:val="1"/>
    <w:qFormat/>
    <w:rsid w:val="004B7BE4"/>
    <w:pPr>
      <w:widowControl w:val="0"/>
      <w:ind w:left="117"/>
    </w:pPr>
    <w:rPr>
      <w:rFonts w:ascii="Cambria" w:eastAsia="Cambria" w:hAnsi="Cambria"/>
    </w:rPr>
  </w:style>
  <w:style w:type="character" w:customStyle="1" w:styleId="BodyTextChar">
    <w:name w:val="Body Text Char"/>
    <w:link w:val="BodyText"/>
    <w:uiPriority w:val="1"/>
    <w:rsid w:val="004B7BE4"/>
    <w:rPr>
      <w:rFonts w:ascii="Cambria" w:eastAsia="Cambria" w:hAnsi="Cambria"/>
      <w:sz w:val="24"/>
      <w:szCs w:val="24"/>
    </w:rPr>
  </w:style>
  <w:style w:type="character" w:customStyle="1" w:styleId="Heading2Char">
    <w:name w:val="Heading 2 Char"/>
    <w:link w:val="Heading2"/>
    <w:rsid w:val="007A3F90"/>
    <w:rPr>
      <w:rFonts w:ascii="Calibri" w:eastAsia="ＭＳ ゴシック" w:hAnsi="Calibri" w:cs="Times New Roman"/>
      <w:b/>
      <w:bCs/>
      <w:i/>
      <w:iCs/>
      <w:sz w:val="28"/>
      <w:szCs w:val="28"/>
    </w:rPr>
  </w:style>
  <w:style w:type="paragraph" w:styleId="ListParagraph">
    <w:name w:val="List Paragraph"/>
    <w:basedOn w:val="Normal"/>
    <w:uiPriority w:val="1"/>
    <w:qFormat/>
    <w:rsid w:val="003841B5"/>
    <w:pPr>
      <w:widowControl w:val="0"/>
    </w:pPr>
    <w:rPr>
      <w:rFonts w:ascii="Calibri" w:eastAsia="Calibri" w:hAnsi="Calibri"/>
      <w:sz w:val="22"/>
      <w:szCs w:val="22"/>
    </w:rPr>
  </w:style>
  <w:style w:type="character" w:styleId="PageNumber">
    <w:name w:val="page number"/>
    <w:rsid w:val="003A233D"/>
  </w:style>
  <w:style w:type="character" w:styleId="FollowedHyperlink">
    <w:name w:val="FollowedHyperlink"/>
    <w:rsid w:val="002901CD"/>
    <w:rPr>
      <w:color w:val="800080"/>
      <w:u w:val="single"/>
    </w:rPr>
  </w:style>
  <w:style w:type="paragraph" w:styleId="TOCHeading">
    <w:name w:val="TOC Heading"/>
    <w:basedOn w:val="Heading1"/>
    <w:next w:val="Normal"/>
    <w:uiPriority w:val="39"/>
    <w:unhideWhenUsed/>
    <w:qFormat/>
    <w:rsid w:val="00802996"/>
    <w:pPr>
      <w:keepNext/>
      <w:keepLines/>
      <w:widowControl/>
      <w:spacing w:before="480" w:line="276" w:lineRule="auto"/>
      <w:ind w:left="0"/>
      <w:outlineLvl w:val="9"/>
    </w:pPr>
    <w:rPr>
      <w:rFonts w:ascii="Calibri" w:eastAsia="ＭＳ ゴシック" w:hAnsi="Calibri"/>
      <w:color w:val="365F91"/>
    </w:rPr>
  </w:style>
  <w:style w:type="paragraph" w:styleId="TOC1">
    <w:name w:val="toc 1"/>
    <w:basedOn w:val="Normal"/>
    <w:next w:val="Normal"/>
    <w:autoRedefine/>
    <w:uiPriority w:val="39"/>
    <w:rsid w:val="00802996"/>
    <w:pPr>
      <w:spacing w:before="120"/>
    </w:pPr>
    <w:rPr>
      <w:rFonts w:ascii="Cambria" w:hAnsi="Cambria"/>
      <w:b/>
      <w:caps/>
      <w:sz w:val="22"/>
      <w:szCs w:val="22"/>
    </w:rPr>
  </w:style>
  <w:style w:type="paragraph" w:styleId="TOC2">
    <w:name w:val="toc 2"/>
    <w:basedOn w:val="Normal"/>
    <w:next w:val="Normal"/>
    <w:autoRedefine/>
    <w:rsid w:val="00802996"/>
    <w:pPr>
      <w:ind w:left="240"/>
    </w:pPr>
    <w:rPr>
      <w:rFonts w:ascii="Cambria" w:hAnsi="Cambria"/>
      <w:smallCaps/>
      <w:sz w:val="22"/>
      <w:szCs w:val="22"/>
    </w:rPr>
  </w:style>
  <w:style w:type="paragraph" w:styleId="TOC3">
    <w:name w:val="toc 3"/>
    <w:basedOn w:val="Normal"/>
    <w:next w:val="Normal"/>
    <w:autoRedefine/>
    <w:rsid w:val="00802996"/>
    <w:pPr>
      <w:ind w:left="480"/>
    </w:pPr>
    <w:rPr>
      <w:rFonts w:ascii="Cambria" w:hAnsi="Cambria"/>
      <w:i/>
      <w:sz w:val="22"/>
      <w:szCs w:val="22"/>
    </w:rPr>
  </w:style>
  <w:style w:type="paragraph" w:styleId="TOC4">
    <w:name w:val="toc 4"/>
    <w:basedOn w:val="Normal"/>
    <w:next w:val="Normal"/>
    <w:autoRedefine/>
    <w:rsid w:val="00802996"/>
    <w:pPr>
      <w:ind w:left="720"/>
    </w:pPr>
    <w:rPr>
      <w:rFonts w:ascii="Cambria" w:hAnsi="Cambria"/>
      <w:sz w:val="18"/>
      <w:szCs w:val="18"/>
    </w:rPr>
  </w:style>
  <w:style w:type="paragraph" w:styleId="TOC5">
    <w:name w:val="toc 5"/>
    <w:basedOn w:val="Normal"/>
    <w:next w:val="Normal"/>
    <w:autoRedefine/>
    <w:rsid w:val="00802996"/>
    <w:pPr>
      <w:ind w:left="960"/>
    </w:pPr>
    <w:rPr>
      <w:rFonts w:ascii="Cambria" w:hAnsi="Cambria"/>
      <w:sz w:val="18"/>
      <w:szCs w:val="18"/>
    </w:rPr>
  </w:style>
  <w:style w:type="paragraph" w:styleId="TOC6">
    <w:name w:val="toc 6"/>
    <w:basedOn w:val="Normal"/>
    <w:next w:val="Normal"/>
    <w:autoRedefine/>
    <w:rsid w:val="00802996"/>
    <w:pPr>
      <w:ind w:left="1200"/>
    </w:pPr>
    <w:rPr>
      <w:rFonts w:ascii="Cambria" w:hAnsi="Cambria"/>
      <w:sz w:val="18"/>
      <w:szCs w:val="18"/>
    </w:rPr>
  </w:style>
  <w:style w:type="paragraph" w:styleId="TOC7">
    <w:name w:val="toc 7"/>
    <w:basedOn w:val="Normal"/>
    <w:next w:val="Normal"/>
    <w:autoRedefine/>
    <w:rsid w:val="00802996"/>
    <w:pPr>
      <w:ind w:left="1440"/>
    </w:pPr>
    <w:rPr>
      <w:rFonts w:ascii="Cambria" w:hAnsi="Cambria"/>
      <w:sz w:val="18"/>
      <w:szCs w:val="18"/>
    </w:rPr>
  </w:style>
  <w:style w:type="paragraph" w:styleId="TOC8">
    <w:name w:val="toc 8"/>
    <w:basedOn w:val="Normal"/>
    <w:next w:val="Normal"/>
    <w:autoRedefine/>
    <w:rsid w:val="00802996"/>
    <w:pPr>
      <w:ind w:left="1680"/>
    </w:pPr>
    <w:rPr>
      <w:rFonts w:ascii="Cambria" w:hAnsi="Cambria"/>
      <w:sz w:val="18"/>
      <w:szCs w:val="18"/>
    </w:rPr>
  </w:style>
  <w:style w:type="paragraph" w:styleId="TOC9">
    <w:name w:val="toc 9"/>
    <w:basedOn w:val="Normal"/>
    <w:next w:val="Normal"/>
    <w:autoRedefine/>
    <w:rsid w:val="00802996"/>
    <w:pPr>
      <w:ind w:left="1920"/>
    </w:pPr>
    <w:rPr>
      <w:rFonts w:ascii="Cambria" w:hAnsi="Cambria"/>
      <w:sz w:val="18"/>
      <w:szCs w:val="18"/>
    </w:rPr>
  </w:style>
  <w:style w:type="paragraph" w:styleId="NoSpacing">
    <w:name w:val="No Spacing"/>
    <w:link w:val="NoSpacingChar"/>
    <w:qFormat/>
    <w:rsid w:val="00802996"/>
    <w:rPr>
      <w:rFonts w:ascii="PMingLiU" w:eastAsia="ＭＳ 明朝" w:hAnsi="PMingLiU"/>
      <w:sz w:val="22"/>
      <w:szCs w:val="22"/>
    </w:rPr>
  </w:style>
  <w:style w:type="character" w:customStyle="1" w:styleId="NoSpacingChar">
    <w:name w:val="No Spacing Char"/>
    <w:link w:val="NoSpacing"/>
    <w:rsid w:val="00802996"/>
    <w:rPr>
      <w:rFonts w:ascii="PMingLiU" w:eastAsia="ＭＳ 明朝" w:hAnsi="PMingLiU"/>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head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1"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link w:val="Heading1Char"/>
    <w:uiPriority w:val="1"/>
    <w:qFormat/>
    <w:rsid w:val="004B7BE4"/>
    <w:pPr>
      <w:widowControl w:val="0"/>
      <w:ind w:left="117"/>
      <w:outlineLvl w:val="0"/>
    </w:pPr>
    <w:rPr>
      <w:rFonts w:ascii="Cambria" w:eastAsia="Cambria" w:hAnsi="Cambria"/>
      <w:b/>
      <w:bCs/>
      <w:sz w:val="28"/>
      <w:szCs w:val="28"/>
    </w:rPr>
  </w:style>
  <w:style w:type="paragraph" w:styleId="Heading2">
    <w:name w:val="heading 2"/>
    <w:basedOn w:val="Normal"/>
    <w:next w:val="Normal"/>
    <w:link w:val="Heading2Char"/>
    <w:unhideWhenUsed/>
    <w:qFormat/>
    <w:rsid w:val="007A3F90"/>
    <w:pPr>
      <w:keepNext/>
      <w:spacing w:before="240" w:after="60"/>
      <w:outlineLvl w:val="1"/>
    </w:pPr>
    <w:rPr>
      <w:rFonts w:ascii="Calibri" w:eastAsia="ＭＳ ゴシック" w:hAnsi="Calibr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145792"/>
    <w:rPr>
      <w:rFonts w:ascii="Tahoma" w:hAnsi="Tahoma" w:cs="Tahoma"/>
      <w:sz w:val="16"/>
      <w:szCs w:val="16"/>
    </w:rPr>
  </w:style>
  <w:style w:type="character" w:styleId="Hyperlink">
    <w:name w:val="Hyperlink"/>
    <w:rsid w:val="00847B94"/>
    <w:rPr>
      <w:color w:val="0000FF"/>
      <w:u w:val="single"/>
    </w:rPr>
  </w:style>
  <w:style w:type="paragraph" w:styleId="Header">
    <w:name w:val="header"/>
    <w:basedOn w:val="Normal"/>
    <w:link w:val="HeaderChar"/>
    <w:uiPriority w:val="99"/>
    <w:rsid w:val="0027384D"/>
    <w:pPr>
      <w:tabs>
        <w:tab w:val="center" w:pos="4680"/>
        <w:tab w:val="right" w:pos="9360"/>
      </w:tabs>
    </w:pPr>
    <w:rPr>
      <w:lang w:val="x-none" w:eastAsia="x-none"/>
    </w:rPr>
  </w:style>
  <w:style w:type="character" w:customStyle="1" w:styleId="HeaderChar">
    <w:name w:val="Header Char"/>
    <w:link w:val="Header"/>
    <w:uiPriority w:val="99"/>
    <w:rsid w:val="0027384D"/>
    <w:rPr>
      <w:sz w:val="24"/>
      <w:szCs w:val="24"/>
    </w:rPr>
  </w:style>
  <w:style w:type="paragraph" w:styleId="Footer">
    <w:name w:val="footer"/>
    <w:basedOn w:val="Normal"/>
    <w:link w:val="FooterChar"/>
    <w:rsid w:val="0027384D"/>
    <w:pPr>
      <w:tabs>
        <w:tab w:val="center" w:pos="4680"/>
        <w:tab w:val="right" w:pos="9360"/>
      </w:tabs>
    </w:pPr>
    <w:rPr>
      <w:lang w:val="x-none" w:eastAsia="x-none"/>
    </w:rPr>
  </w:style>
  <w:style w:type="character" w:customStyle="1" w:styleId="FooterChar">
    <w:name w:val="Footer Char"/>
    <w:link w:val="Footer"/>
    <w:rsid w:val="0027384D"/>
    <w:rPr>
      <w:sz w:val="24"/>
      <w:szCs w:val="24"/>
    </w:rPr>
  </w:style>
  <w:style w:type="character" w:styleId="CommentReference">
    <w:name w:val="annotation reference"/>
    <w:rsid w:val="000C7806"/>
    <w:rPr>
      <w:sz w:val="18"/>
      <w:szCs w:val="18"/>
    </w:rPr>
  </w:style>
  <w:style w:type="paragraph" w:styleId="CommentText">
    <w:name w:val="annotation text"/>
    <w:basedOn w:val="Normal"/>
    <w:link w:val="CommentTextChar"/>
    <w:rsid w:val="000C7806"/>
    <w:rPr>
      <w:lang w:val="x-none" w:eastAsia="x-none"/>
    </w:rPr>
  </w:style>
  <w:style w:type="character" w:customStyle="1" w:styleId="CommentTextChar">
    <w:name w:val="Comment Text Char"/>
    <w:link w:val="CommentText"/>
    <w:rsid w:val="000C7806"/>
    <w:rPr>
      <w:sz w:val="24"/>
      <w:szCs w:val="24"/>
    </w:rPr>
  </w:style>
  <w:style w:type="paragraph" w:styleId="CommentSubject">
    <w:name w:val="annotation subject"/>
    <w:basedOn w:val="CommentText"/>
    <w:next w:val="CommentText"/>
    <w:link w:val="CommentSubjectChar"/>
    <w:rsid w:val="000C7806"/>
    <w:rPr>
      <w:b/>
      <w:bCs/>
    </w:rPr>
  </w:style>
  <w:style w:type="character" w:customStyle="1" w:styleId="CommentSubjectChar">
    <w:name w:val="Comment Subject Char"/>
    <w:link w:val="CommentSubject"/>
    <w:rsid w:val="000C7806"/>
    <w:rPr>
      <w:b/>
      <w:bCs/>
      <w:sz w:val="24"/>
      <w:szCs w:val="24"/>
    </w:rPr>
  </w:style>
  <w:style w:type="table" w:styleId="TableGrid">
    <w:name w:val="Table Grid"/>
    <w:basedOn w:val="TableNormal"/>
    <w:rsid w:val="005613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link w:val="Heading1"/>
    <w:uiPriority w:val="1"/>
    <w:rsid w:val="004B7BE4"/>
    <w:rPr>
      <w:rFonts w:ascii="Cambria" w:eastAsia="Cambria" w:hAnsi="Cambria"/>
      <w:b/>
      <w:bCs/>
      <w:sz w:val="28"/>
      <w:szCs w:val="28"/>
    </w:rPr>
  </w:style>
  <w:style w:type="paragraph" w:styleId="BodyText">
    <w:name w:val="Body Text"/>
    <w:basedOn w:val="Normal"/>
    <w:link w:val="BodyTextChar"/>
    <w:uiPriority w:val="1"/>
    <w:qFormat/>
    <w:rsid w:val="004B7BE4"/>
    <w:pPr>
      <w:widowControl w:val="0"/>
      <w:ind w:left="117"/>
    </w:pPr>
    <w:rPr>
      <w:rFonts w:ascii="Cambria" w:eastAsia="Cambria" w:hAnsi="Cambria"/>
    </w:rPr>
  </w:style>
  <w:style w:type="character" w:customStyle="1" w:styleId="BodyTextChar">
    <w:name w:val="Body Text Char"/>
    <w:link w:val="BodyText"/>
    <w:uiPriority w:val="1"/>
    <w:rsid w:val="004B7BE4"/>
    <w:rPr>
      <w:rFonts w:ascii="Cambria" w:eastAsia="Cambria" w:hAnsi="Cambria"/>
      <w:sz w:val="24"/>
      <w:szCs w:val="24"/>
    </w:rPr>
  </w:style>
  <w:style w:type="character" w:customStyle="1" w:styleId="Heading2Char">
    <w:name w:val="Heading 2 Char"/>
    <w:link w:val="Heading2"/>
    <w:rsid w:val="007A3F90"/>
    <w:rPr>
      <w:rFonts w:ascii="Calibri" w:eastAsia="ＭＳ ゴシック" w:hAnsi="Calibri" w:cs="Times New Roman"/>
      <w:b/>
      <w:bCs/>
      <w:i/>
      <w:iCs/>
      <w:sz w:val="28"/>
      <w:szCs w:val="28"/>
    </w:rPr>
  </w:style>
  <w:style w:type="paragraph" w:styleId="ListParagraph">
    <w:name w:val="List Paragraph"/>
    <w:basedOn w:val="Normal"/>
    <w:uiPriority w:val="1"/>
    <w:qFormat/>
    <w:rsid w:val="003841B5"/>
    <w:pPr>
      <w:widowControl w:val="0"/>
    </w:pPr>
    <w:rPr>
      <w:rFonts w:ascii="Calibri" w:eastAsia="Calibri" w:hAnsi="Calibri"/>
      <w:sz w:val="22"/>
      <w:szCs w:val="22"/>
    </w:rPr>
  </w:style>
  <w:style w:type="character" w:styleId="PageNumber">
    <w:name w:val="page number"/>
    <w:rsid w:val="003A233D"/>
  </w:style>
  <w:style w:type="character" w:styleId="FollowedHyperlink">
    <w:name w:val="FollowedHyperlink"/>
    <w:rsid w:val="002901CD"/>
    <w:rPr>
      <w:color w:val="800080"/>
      <w:u w:val="single"/>
    </w:rPr>
  </w:style>
  <w:style w:type="paragraph" w:styleId="TOCHeading">
    <w:name w:val="TOC Heading"/>
    <w:basedOn w:val="Heading1"/>
    <w:next w:val="Normal"/>
    <w:uiPriority w:val="39"/>
    <w:unhideWhenUsed/>
    <w:qFormat/>
    <w:rsid w:val="00802996"/>
    <w:pPr>
      <w:keepNext/>
      <w:keepLines/>
      <w:widowControl/>
      <w:spacing w:before="480" w:line="276" w:lineRule="auto"/>
      <w:ind w:left="0"/>
      <w:outlineLvl w:val="9"/>
    </w:pPr>
    <w:rPr>
      <w:rFonts w:ascii="Calibri" w:eastAsia="ＭＳ ゴシック" w:hAnsi="Calibri"/>
      <w:color w:val="365F91"/>
    </w:rPr>
  </w:style>
  <w:style w:type="paragraph" w:styleId="TOC1">
    <w:name w:val="toc 1"/>
    <w:basedOn w:val="Normal"/>
    <w:next w:val="Normal"/>
    <w:autoRedefine/>
    <w:uiPriority w:val="39"/>
    <w:rsid w:val="00802996"/>
    <w:pPr>
      <w:spacing w:before="120"/>
    </w:pPr>
    <w:rPr>
      <w:rFonts w:ascii="Cambria" w:hAnsi="Cambria"/>
      <w:b/>
      <w:caps/>
      <w:sz w:val="22"/>
      <w:szCs w:val="22"/>
    </w:rPr>
  </w:style>
  <w:style w:type="paragraph" w:styleId="TOC2">
    <w:name w:val="toc 2"/>
    <w:basedOn w:val="Normal"/>
    <w:next w:val="Normal"/>
    <w:autoRedefine/>
    <w:rsid w:val="00802996"/>
    <w:pPr>
      <w:ind w:left="240"/>
    </w:pPr>
    <w:rPr>
      <w:rFonts w:ascii="Cambria" w:hAnsi="Cambria"/>
      <w:smallCaps/>
      <w:sz w:val="22"/>
      <w:szCs w:val="22"/>
    </w:rPr>
  </w:style>
  <w:style w:type="paragraph" w:styleId="TOC3">
    <w:name w:val="toc 3"/>
    <w:basedOn w:val="Normal"/>
    <w:next w:val="Normal"/>
    <w:autoRedefine/>
    <w:rsid w:val="00802996"/>
    <w:pPr>
      <w:ind w:left="480"/>
    </w:pPr>
    <w:rPr>
      <w:rFonts w:ascii="Cambria" w:hAnsi="Cambria"/>
      <w:i/>
      <w:sz w:val="22"/>
      <w:szCs w:val="22"/>
    </w:rPr>
  </w:style>
  <w:style w:type="paragraph" w:styleId="TOC4">
    <w:name w:val="toc 4"/>
    <w:basedOn w:val="Normal"/>
    <w:next w:val="Normal"/>
    <w:autoRedefine/>
    <w:rsid w:val="00802996"/>
    <w:pPr>
      <w:ind w:left="720"/>
    </w:pPr>
    <w:rPr>
      <w:rFonts w:ascii="Cambria" w:hAnsi="Cambria"/>
      <w:sz w:val="18"/>
      <w:szCs w:val="18"/>
    </w:rPr>
  </w:style>
  <w:style w:type="paragraph" w:styleId="TOC5">
    <w:name w:val="toc 5"/>
    <w:basedOn w:val="Normal"/>
    <w:next w:val="Normal"/>
    <w:autoRedefine/>
    <w:rsid w:val="00802996"/>
    <w:pPr>
      <w:ind w:left="960"/>
    </w:pPr>
    <w:rPr>
      <w:rFonts w:ascii="Cambria" w:hAnsi="Cambria"/>
      <w:sz w:val="18"/>
      <w:szCs w:val="18"/>
    </w:rPr>
  </w:style>
  <w:style w:type="paragraph" w:styleId="TOC6">
    <w:name w:val="toc 6"/>
    <w:basedOn w:val="Normal"/>
    <w:next w:val="Normal"/>
    <w:autoRedefine/>
    <w:rsid w:val="00802996"/>
    <w:pPr>
      <w:ind w:left="1200"/>
    </w:pPr>
    <w:rPr>
      <w:rFonts w:ascii="Cambria" w:hAnsi="Cambria"/>
      <w:sz w:val="18"/>
      <w:szCs w:val="18"/>
    </w:rPr>
  </w:style>
  <w:style w:type="paragraph" w:styleId="TOC7">
    <w:name w:val="toc 7"/>
    <w:basedOn w:val="Normal"/>
    <w:next w:val="Normal"/>
    <w:autoRedefine/>
    <w:rsid w:val="00802996"/>
    <w:pPr>
      <w:ind w:left="1440"/>
    </w:pPr>
    <w:rPr>
      <w:rFonts w:ascii="Cambria" w:hAnsi="Cambria"/>
      <w:sz w:val="18"/>
      <w:szCs w:val="18"/>
    </w:rPr>
  </w:style>
  <w:style w:type="paragraph" w:styleId="TOC8">
    <w:name w:val="toc 8"/>
    <w:basedOn w:val="Normal"/>
    <w:next w:val="Normal"/>
    <w:autoRedefine/>
    <w:rsid w:val="00802996"/>
    <w:pPr>
      <w:ind w:left="1680"/>
    </w:pPr>
    <w:rPr>
      <w:rFonts w:ascii="Cambria" w:hAnsi="Cambria"/>
      <w:sz w:val="18"/>
      <w:szCs w:val="18"/>
    </w:rPr>
  </w:style>
  <w:style w:type="paragraph" w:styleId="TOC9">
    <w:name w:val="toc 9"/>
    <w:basedOn w:val="Normal"/>
    <w:next w:val="Normal"/>
    <w:autoRedefine/>
    <w:rsid w:val="00802996"/>
    <w:pPr>
      <w:ind w:left="1920"/>
    </w:pPr>
    <w:rPr>
      <w:rFonts w:ascii="Cambria" w:hAnsi="Cambria"/>
      <w:sz w:val="18"/>
      <w:szCs w:val="18"/>
    </w:rPr>
  </w:style>
  <w:style w:type="paragraph" w:styleId="NoSpacing">
    <w:name w:val="No Spacing"/>
    <w:link w:val="NoSpacingChar"/>
    <w:qFormat/>
    <w:rsid w:val="00802996"/>
    <w:rPr>
      <w:rFonts w:ascii="PMingLiU" w:eastAsia="ＭＳ 明朝" w:hAnsi="PMingLiU"/>
      <w:sz w:val="22"/>
      <w:szCs w:val="22"/>
    </w:rPr>
  </w:style>
  <w:style w:type="character" w:customStyle="1" w:styleId="NoSpacingChar">
    <w:name w:val="No Spacing Char"/>
    <w:link w:val="NoSpacing"/>
    <w:rsid w:val="00802996"/>
    <w:rPr>
      <w:rFonts w:ascii="PMingLiU" w:eastAsia="ＭＳ 明朝" w:hAnsi="PMingLiU"/>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286620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mailto:star@parkland.edu" TargetMode="External"/><Relationship Id="rId12" Type="http://schemas.openxmlformats.org/officeDocument/2006/relationships/hyperlink" Target="mailto:CenterForAcademicSuccess@parkland.edu" TargetMode="External"/><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parkland.edu/Media/Website%20Resources/PDF/StudentPolicy/Student%20Policies%20and%20Procedures.pdf" TargetMode="External"/><Relationship Id="rId10" Type="http://schemas.openxmlformats.org/officeDocument/2006/relationships/hyperlink" Target="http://www.parkland.edu/Media/Website%20Resources/PDF/StudentPolicy/Student%20Policies%20and%20Procedur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072684AE-C718-3648-8C55-DAAD1A9A8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5</Pages>
  <Words>1698</Words>
  <Characters>9684</Characters>
  <Application>Microsoft Macintosh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Theatre 262 – Literature of the Modern Theatre</vt:lpstr>
    </vt:vector>
  </TitlesOfParts>
  <Company>Hewlett-Packard</Company>
  <LinksUpToDate>false</LinksUpToDate>
  <CharactersWithSpaces>11360</CharactersWithSpaces>
  <SharedDoc>false</SharedDoc>
  <HLinks>
    <vt:vector size="24" baseType="variant">
      <vt:variant>
        <vt:i4>2949126</vt:i4>
      </vt:variant>
      <vt:variant>
        <vt:i4>9</vt:i4>
      </vt:variant>
      <vt:variant>
        <vt:i4>0</vt:i4>
      </vt:variant>
      <vt:variant>
        <vt:i4>5</vt:i4>
      </vt:variant>
      <vt:variant>
        <vt:lpwstr>mailto:CenterForAcademicSuccess@parkland.edu</vt:lpwstr>
      </vt:variant>
      <vt:variant>
        <vt:lpwstr/>
      </vt:variant>
      <vt:variant>
        <vt:i4>3080198</vt:i4>
      </vt:variant>
      <vt:variant>
        <vt:i4>6</vt:i4>
      </vt:variant>
      <vt:variant>
        <vt:i4>0</vt:i4>
      </vt:variant>
      <vt:variant>
        <vt:i4>5</vt:i4>
      </vt:variant>
      <vt:variant>
        <vt:lpwstr>mailto:star@parkland.edu</vt:lpwstr>
      </vt:variant>
      <vt:variant>
        <vt:lpwstr/>
      </vt:variant>
      <vt:variant>
        <vt:i4>8061027</vt:i4>
      </vt:variant>
      <vt:variant>
        <vt:i4>3</vt:i4>
      </vt:variant>
      <vt:variant>
        <vt:i4>0</vt:i4>
      </vt:variant>
      <vt:variant>
        <vt:i4>5</vt:i4>
      </vt:variant>
      <vt:variant>
        <vt:lpwstr>http://www.parkland.edu/Media/Website Resources/PDF/StudentPolicy/Student Policies and Procedures.pdf</vt:lpwstr>
      </vt:variant>
      <vt:variant>
        <vt:lpwstr>page%3D5%26zoom%3D100%2C0%2C300</vt:lpwstr>
      </vt:variant>
      <vt:variant>
        <vt:i4>8061027</vt:i4>
      </vt:variant>
      <vt:variant>
        <vt:i4>0</vt:i4>
      </vt:variant>
      <vt:variant>
        <vt:i4>0</vt:i4>
      </vt:variant>
      <vt:variant>
        <vt:i4>5</vt:i4>
      </vt:variant>
      <vt:variant>
        <vt:lpwstr>http://www.parkland.edu/Media/Website Resources/PDF/StudentPolicy/Student Policies and Procedures.pdf</vt:lpwstr>
      </vt:variant>
      <vt:variant>
        <vt:lpwstr>page%3D5%26zoom%3D100%2C0%2C300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Theatre 262 – Literature of the Modern Theatre</dc:title>
  <dc:subject/>
  <dc:creator>Hohman</dc:creator>
  <cp:keywords/>
  <cp:lastModifiedBy>Sara Boland-Taylor</cp:lastModifiedBy>
  <cp:revision>4</cp:revision>
  <cp:lastPrinted>2013-12-02T16:02:00Z</cp:lastPrinted>
  <dcterms:created xsi:type="dcterms:W3CDTF">2016-07-13T14:25:00Z</dcterms:created>
  <dcterms:modified xsi:type="dcterms:W3CDTF">2016-07-22T12:51:00Z</dcterms:modified>
</cp:coreProperties>
</file>